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93736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3E4EE" wp14:editId="71226389">
                <wp:simplePos x="0" y="0"/>
                <wp:positionH relativeFrom="column">
                  <wp:posOffset>-656590</wp:posOffset>
                </wp:positionH>
                <wp:positionV relativeFrom="paragraph">
                  <wp:posOffset>-151130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51.7pt;margin-top:-11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U26t6uIAAAAMAQAADwAAAGRycy9kb3ducmV2&#10;LnhtbEyPwWrDMAyG74O9g9Fgt9Z2s44si1NK2XYqg7aDsZsaq0lobIfYTdK3n3vabhL6+PX9+Woy&#10;LRuo942zCuRcACNbOt3YSsHX4X2WAvMBrcbWWVJwJQ+r4v4ux0y70e5o2IeKxRDrM1RQh9BlnPuy&#10;JoN+7jqy8XZyvcEQ177iuscxhpuWL4R45gYbGz/U2NGmpvK8vxgFHyOO60S+DdvzaXP9OSw/v7eS&#10;lHp8mNavwAJN4Q+Gm35UhyI6Hd3Fas9aBTMpkqfIxmmRxBI3RMiXJbCjgjRNgRc5/1+i+AU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BTbq3q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  <w:bookmarkStart w:id="0" w:name="_GoBack"/>
      <w:bookmarkEnd w:id="0"/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1358 oraz z 2016 r. poz. 1203</w:t>
      </w:r>
      <w:r w:rsidR="0064560D">
        <w:t xml:space="preserve"> i 1948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</w:t>
      </w:r>
      <w:r w:rsidR="00A54582">
        <w:t xml:space="preserve"> oraz z 2017 r. poz. 5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="00F41636">
        <w:t xml:space="preserve">, z </w:t>
      </w:r>
      <w:proofErr w:type="spellStart"/>
      <w:r w:rsidR="00F41636">
        <w:t>późn</w:t>
      </w:r>
      <w:proofErr w:type="spellEnd"/>
      <w:r w:rsidR="00F41636">
        <w:t>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25 stycznia 2017 r. w sprawie warunków i trybu udzielania i rozliczania zaliczek oraz zakresu i terminów składania wniosków </w:t>
      </w:r>
      <w:r>
        <w:br/>
        <w:t>o płatność w ramach programu finansowanego z udziałem środków Europejskiego Funduszu Morskiego i Rybackiego (Dz. U. poz. 189);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5F1AD7">
        <w:t xml:space="preserve">nia </w:t>
      </w:r>
      <w:r w:rsidRPr="00364A84">
        <w:t xml:space="preserve"> </w:t>
      </w:r>
      <w:r w:rsidR="005F1AD7">
        <w:t xml:space="preserve">prowadzonego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</w:t>
      </w:r>
      <w:r w:rsidRPr="00751940">
        <w:lastRenderedPageBreak/>
        <w:t>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 xml:space="preserve">. ……………………………………… </w:t>
      </w:r>
      <w:r w:rsidR="001F2D3A">
        <w:t>.</w:t>
      </w:r>
      <w:r w:rsidR="005B6EF1" w:rsidRPr="00773779">
        <w:t>………………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………</w:t>
      </w:r>
      <w:r w:rsidR="00F64099">
        <w:t>.</w:t>
      </w:r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</w:t>
      </w:r>
      <w:r w:rsidR="00CF1B17">
        <w:t>…………………………………………………………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 xml:space="preserve">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 xml:space="preserve">finansowym operacji </w:t>
      </w:r>
      <w:r w:rsidRPr="0061425F">
        <w:lastRenderedPageBreak/>
        <w:t>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F53792">
        <w:t>………….%</w:t>
      </w:r>
      <w:r w:rsidR="00582AF6" w:rsidRPr="0061425F">
        <w:t xml:space="preserve">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wysokości……………………………………………………………..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…………………………………………………..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lastRenderedPageBreak/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</w:r>
      <w:r w:rsidRPr="0061425F">
        <w:lastRenderedPageBreak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E184C" w:rsidRDefault="00A72781" w:rsidP="004E184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7F1D46" w:rsidRPr="0061425F">
        <w:t xml:space="preserve"> w przypadku gdy do ich wyboru nie mają zastosowania przepisy </w:t>
      </w:r>
      <w:r w:rsidR="004E184C">
        <w:br/>
      </w:r>
      <w:r w:rsidR="007F1D46" w:rsidRPr="0061425F">
        <w:t>o zamówieniach publicznych</w:t>
      </w:r>
      <w:r w:rsidR="004E184C">
        <w:t>:</w:t>
      </w:r>
    </w:p>
    <w:p w:rsidR="004E184C" w:rsidRDefault="004E184C" w:rsidP="004E184C">
      <w:pPr>
        <w:autoSpaceDE w:val="0"/>
        <w:autoSpaceDN w:val="0"/>
        <w:adjustRightInd w:val="0"/>
        <w:spacing w:line="360" w:lineRule="auto"/>
        <w:ind w:left="502"/>
        <w:jc w:val="both"/>
      </w:pPr>
      <w:r>
        <w:t>a) w przypadku zamówień do kwoty 20 000 zł netto – przedstawienie dwóch ofert wraz z wnioskiem o płatność,</w:t>
      </w:r>
    </w:p>
    <w:p w:rsidR="004501AD" w:rsidRDefault="004E184C" w:rsidP="004E184C">
      <w:pPr>
        <w:autoSpaceDE w:val="0"/>
        <w:autoSpaceDN w:val="0"/>
        <w:adjustRightInd w:val="0"/>
        <w:spacing w:line="360" w:lineRule="auto"/>
        <w:ind w:left="502"/>
        <w:jc w:val="both"/>
      </w:pPr>
      <w:r>
        <w:t>b) w przypadku zamówień powyżej 20 000 zł netto – zastosowanie wymogów określonych w rozdziale 2 dokumentu - Zasady konkurencyjnego wyboru wykonawców w ramach Programu Operacyjnego „Rybactwo i Morze”</w:t>
      </w:r>
      <w:r w:rsidR="00B21E5E">
        <w:t>,</w:t>
      </w:r>
      <w:r w:rsidR="00B21E5E" w:rsidRPr="00B21E5E">
        <w:t xml:space="preserve"> opublikowanego na stronie internetowej administrowanej przez ministra właściwego do spraw rybołówstwa</w:t>
      </w:r>
      <w:r>
        <w:t>;</w:t>
      </w:r>
    </w:p>
    <w:p w:rsidR="007C689D" w:rsidRDefault="007C689D" w:rsidP="00B21E5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B21E5E">
        <w:t xml:space="preserve"> </w:t>
      </w:r>
      <w:r w:rsidR="00B21E5E" w:rsidRPr="00B21E5E">
        <w:t>a w przypadku operacji, w której całkowite wsparcie publiczne przekracza 500 tys. euro, w okresie realizacji operacji oraz przez okres 5 lat od dnia złożenia wniosku o płatność końcową</w:t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r w:rsidR="00277D63" w:rsidRPr="0061425F">
        <w:t xml:space="preserve">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2015 r. poz. 2164, z</w:t>
      </w:r>
      <w:r w:rsidR="00BD6BE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D6BE8">
        <w:rPr>
          <w:rFonts w:ascii="Times New Roman" w:hAnsi="Times New Roman" w:cs="Times New Roman"/>
          <w:szCs w:val="24"/>
        </w:rPr>
        <w:t>p</w:t>
      </w:r>
      <w:r w:rsidR="006B3007">
        <w:rPr>
          <w:rFonts w:ascii="Times New Roman" w:hAnsi="Times New Roman" w:cs="Times New Roman"/>
          <w:szCs w:val="24"/>
        </w:rPr>
        <w:t>ó</w:t>
      </w:r>
      <w:r w:rsidR="00BD6BE8">
        <w:rPr>
          <w:rFonts w:ascii="Times New Roman" w:hAnsi="Times New Roman" w:cs="Times New Roman"/>
          <w:szCs w:val="24"/>
        </w:rPr>
        <w:t>źn</w:t>
      </w:r>
      <w:proofErr w:type="spellEnd"/>
      <w:r w:rsidR="00BD6BE8">
        <w:rPr>
          <w:rFonts w:ascii="Times New Roman" w:hAnsi="Times New Roman" w:cs="Times New Roman"/>
          <w:szCs w:val="24"/>
        </w:rPr>
        <w:t>.</w:t>
      </w:r>
      <w:r w:rsidRPr="0061425F">
        <w:rPr>
          <w:rFonts w:ascii="Times New Roman" w:hAnsi="Times New Roman" w:cs="Times New Roman"/>
          <w:szCs w:val="24"/>
        </w:rPr>
        <w:t xml:space="preserve"> zm.),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lastRenderedPageBreak/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5E0C65" w:rsidRDefault="00EA14C8" w:rsidP="004854A9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</w:t>
      </w:r>
      <w:r w:rsidR="0018412F" w:rsidRPr="00B15B83">
        <w:lastRenderedPageBreak/>
        <w:t>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BF7A6D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0719C6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lastRenderedPageBreak/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lastRenderedPageBreak/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lastRenderedPageBreak/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7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A3" w:rsidRDefault="002822A3" w:rsidP="007B7D02">
      <w:r>
        <w:separator/>
      </w:r>
    </w:p>
  </w:endnote>
  <w:endnote w:type="continuationSeparator" w:id="0">
    <w:p w:rsidR="002822A3" w:rsidRDefault="002822A3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http://ec.europa.eu/regional_policy/sources/docoffic/cocof/2013/cocof_13_9527_annexe_pl.pdf</w:t>
      </w:r>
      <w:r>
        <w:t>.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3736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37366">
      <w:rPr>
        <w:b/>
        <w:noProof/>
      </w:rPr>
      <w:t>20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A3" w:rsidRDefault="002822A3" w:rsidP="007B7D02">
      <w:r>
        <w:separator/>
      </w:r>
    </w:p>
  </w:footnote>
  <w:footnote w:type="continuationSeparator" w:id="0">
    <w:p w:rsidR="002822A3" w:rsidRDefault="002822A3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2AB7"/>
    <w:rsid w:val="000B3D5E"/>
    <w:rsid w:val="000B5610"/>
    <w:rsid w:val="000B6AEA"/>
    <w:rsid w:val="000B763B"/>
    <w:rsid w:val="000B7FB9"/>
    <w:rsid w:val="000C0832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22A3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A6D32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184C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3B29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1EC1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8F6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36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1E5E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6F96"/>
    <w:rsid w:val="00D27216"/>
    <w:rsid w:val="00D27B2D"/>
    <w:rsid w:val="00D32E10"/>
    <w:rsid w:val="00D3419A"/>
    <w:rsid w:val="00D34A12"/>
    <w:rsid w:val="00D375EF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BCD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792"/>
    <w:rsid w:val="00F53AB0"/>
    <w:rsid w:val="00F53EA3"/>
    <w:rsid w:val="00F553F8"/>
    <w:rsid w:val="00F60074"/>
    <w:rsid w:val="00F612D0"/>
    <w:rsid w:val="00F61621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9E9A-1EAE-4DD0-962F-B011BDDF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5957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Kołacz Tomasz</cp:lastModifiedBy>
  <cp:revision>7</cp:revision>
  <cp:lastPrinted>2018-04-13T10:18:00Z</cp:lastPrinted>
  <dcterms:created xsi:type="dcterms:W3CDTF">2018-04-12T12:27:00Z</dcterms:created>
  <dcterms:modified xsi:type="dcterms:W3CDTF">2018-04-13T11:05:00Z</dcterms:modified>
</cp:coreProperties>
</file>