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D6" w:rsidRDefault="00CE73D6" w:rsidP="00CE73D6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8"/>
          <w:szCs w:val="48"/>
        </w:rPr>
      </w:pPr>
      <w:r w:rsidRPr="00884170">
        <w:rPr>
          <w:rFonts w:ascii="Arial" w:hAnsi="Arial" w:cs="Arial"/>
          <w:sz w:val="48"/>
          <w:szCs w:val="48"/>
        </w:rPr>
        <w:t xml:space="preserve">Samorząd Województwa Pomorskiego informuje, iż w ramach pomocy technicznej Programu </w:t>
      </w:r>
      <w:r>
        <w:rPr>
          <w:rFonts w:ascii="Arial" w:hAnsi="Arial" w:cs="Arial"/>
          <w:sz w:val="48"/>
          <w:szCs w:val="48"/>
        </w:rPr>
        <w:t>Operacyjnego „Rybactwo                       i Morze”</w:t>
      </w:r>
      <w:r w:rsidRPr="00884170">
        <w:rPr>
          <w:rFonts w:ascii="Arial" w:hAnsi="Arial" w:cs="Arial"/>
          <w:sz w:val="48"/>
          <w:szCs w:val="48"/>
        </w:rPr>
        <w:t xml:space="preserve"> na lata 2014-2020  realizuje operację </w:t>
      </w:r>
      <w:r w:rsidR="00596BE1">
        <w:rPr>
          <w:rFonts w:ascii="Arial" w:hAnsi="Arial" w:cs="Arial"/>
          <w:sz w:val="48"/>
          <w:szCs w:val="48"/>
        </w:rPr>
        <w:t xml:space="preserve">                                             </w:t>
      </w:r>
      <w:r w:rsidRPr="00884170">
        <w:rPr>
          <w:rFonts w:ascii="Arial" w:hAnsi="Arial" w:cs="Arial"/>
          <w:sz w:val="48"/>
          <w:szCs w:val="48"/>
        </w:rPr>
        <w:t xml:space="preserve">pt. </w:t>
      </w:r>
      <w:r w:rsidR="00596BE1">
        <w:rPr>
          <w:rFonts w:ascii="Arial" w:hAnsi="Arial" w:cs="Arial"/>
          <w:b/>
          <w:sz w:val="48"/>
          <w:szCs w:val="48"/>
        </w:rPr>
        <w:t>Wynagrodzenia pracowników ds. PO Rybactwo i Morze 2014-2020 w województwie pomorskim w okresie                                          styczeń-listopad 2021r.</w:t>
      </w:r>
      <w:r>
        <w:rPr>
          <w:rFonts w:ascii="Arial" w:hAnsi="Arial" w:cs="Arial"/>
          <w:b/>
          <w:sz w:val="48"/>
          <w:szCs w:val="48"/>
        </w:rPr>
        <w:t xml:space="preserve">, </w:t>
      </w:r>
      <w:r w:rsidRPr="00884170">
        <w:rPr>
          <w:rFonts w:ascii="Arial" w:hAnsi="Arial" w:cs="Arial"/>
          <w:sz w:val="48"/>
          <w:szCs w:val="48"/>
        </w:rPr>
        <w:t xml:space="preserve">której celem jest </w:t>
      </w:r>
      <w:r>
        <w:rPr>
          <w:rFonts w:ascii="Arial" w:hAnsi="Arial" w:cs="Arial"/>
          <w:sz w:val="48"/>
          <w:szCs w:val="48"/>
        </w:rPr>
        <w:t>e</w:t>
      </w:r>
      <w:r w:rsidRPr="00E86B46">
        <w:rPr>
          <w:rFonts w:ascii="Arial" w:hAnsi="Arial" w:cs="Arial"/>
          <w:sz w:val="48"/>
          <w:szCs w:val="48"/>
        </w:rPr>
        <w:t>fektywne zarządzanie programem operacyjnym, wraz z jego przygotowaniem i wdrażaniem działań objętych programem operacyjnym</w:t>
      </w:r>
      <w:r>
        <w:rPr>
          <w:rFonts w:ascii="Arial" w:hAnsi="Arial" w:cs="Arial"/>
          <w:sz w:val="48"/>
          <w:szCs w:val="48"/>
        </w:rPr>
        <w:t>.</w:t>
      </w:r>
    </w:p>
    <w:p w:rsidR="0072077E" w:rsidRDefault="0072077E" w:rsidP="00CE73D6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8"/>
          <w:szCs w:val="48"/>
        </w:rPr>
      </w:pPr>
    </w:p>
    <w:p w:rsidR="00CE73D6" w:rsidRDefault="00CE73D6" w:rsidP="00CE73D6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Planuje się, iż operacja zapewni możliwość funkcjonowania podmiotu odpowiedzialnego za realizację zadań określonych w Programie Operacyjnego „Rybactwo i Morze” na lata 2014-2020.</w:t>
      </w:r>
    </w:p>
    <w:p w:rsidR="0072077E" w:rsidRDefault="0072077E" w:rsidP="00CE73D6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b/>
          <w:sz w:val="48"/>
          <w:szCs w:val="48"/>
        </w:rPr>
      </w:pPr>
    </w:p>
    <w:p w:rsidR="00CE73D6" w:rsidRPr="00410006" w:rsidRDefault="00CE73D6" w:rsidP="00CE73D6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b/>
          <w:sz w:val="48"/>
          <w:szCs w:val="48"/>
        </w:rPr>
      </w:pPr>
      <w:r w:rsidRPr="00410006">
        <w:rPr>
          <w:rFonts w:ascii="Arial" w:hAnsi="Arial" w:cs="Arial"/>
          <w:b/>
          <w:sz w:val="48"/>
          <w:szCs w:val="48"/>
        </w:rPr>
        <w:t xml:space="preserve">Wartość operacji: </w:t>
      </w:r>
      <w:r w:rsidR="00596BE1">
        <w:rPr>
          <w:rFonts w:ascii="Arial" w:hAnsi="Arial" w:cs="Arial"/>
          <w:b/>
          <w:sz w:val="48"/>
          <w:szCs w:val="48"/>
        </w:rPr>
        <w:t>247.759,76</w:t>
      </w:r>
      <w:r w:rsidRPr="00410006">
        <w:rPr>
          <w:rFonts w:ascii="Arial" w:hAnsi="Arial" w:cs="Arial"/>
          <w:b/>
          <w:sz w:val="48"/>
          <w:szCs w:val="48"/>
        </w:rPr>
        <w:t xml:space="preserve"> zł</w:t>
      </w:r>
    </w:p>
    <w:p w:rsidR="00CE73D6" w:rsidRPr="00660E89" w:rsidRDefault="00CE73D6" w:rsidP="00CE73D6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b/>
          <w:sz w:val="48"/>
          <w:szCs w:val="48"/>
        </w:rPr>
      </w:pPr>
      <w:r w:rsidRPr="00410006">
        <w:rPr>
          <w:rFonts w:ascii="Arial" w:hAnsi="Arial" w:cs="Arial"/>
          <w:b/>
          <w:sz w:val="48"/>
          <w:szCs w:val="48"/>
        </w:rPr>
        <w:t xml:space="preserve">Wkład EFMR: </w:t>
      </w:r>
      <w:r w:rsidR="00596BE1">
        <w:rPr>
          <w:rFonts w:ascii="Arial" w:hAnsi="Arial" w:cs="Arial"/>
          <w:b/>
          <w:sz w:val="48"/>
          <w:szCs w:val="48"/>
        </w:rPr>
        <w:t>185.819,82</w:t>
      </w:r>
      <w:r w:rsidRPr="00410006">
        <w:rPr>
          <w:rFonts w:ascii="Arial" w:hAnsi="Arial" w:cs="Arial"/>
          <w:b/>
          <w:sz w:val="48"/>
          <w:szCs w:val="48"/>
        </w:rPr>
        <w:t xml:space="preserve"> zł</w:t>
      </w:r>
    </w:p>
    <w:p w:rsidR="00C52266" w:rsidRDefault="00C52266" w:rsidP="00CE73D6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8"/>
          <w:szCs w:val="48"/>
        </w:rPr>
      </w:pPr>
    </w:p>
    <w:p w:rsidR="00CE73D6" w:rsidRPr="00884170" w:rsidRDefault="00CE73D6" w:rsidP="00CE73D6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8"/>
          <w:szCs w:val="48"/>
        </w:rPr>
      </w:pPr>
      <w:r w:rsidRPr="00884170">
        <w:rPr>
          <w:rFonts w:ascii="Arial" w:hAnsi="Arial" w:cs="Arial"/>
          <w:sz w:val="48"/>
          <w:szCs w:val="48"/>
        </w:rPr>
        <w:t xml:space="preserve">Operacja jest współfinansowana ze środków Unii Europejskiej w ramach pomocy technicznej Programu </w:t>
      </w:r>
      <w:r>
        <w:rPr>
          <w:rFonts w:ascii="Arial" w:hAnsi="Arial" w:cs="Arial"/>
          <w:sz w:val="48"/>
          <w:szCs w:val="48"/>
        </w:rPr>
        <w:t>Operacyjnego ”Rybactwo i Morze”.</w:t>
      </w:r>
    </w:p>
    <w:p w:rsidR="00CE73D6" w:rsidRDefault="00CE73D6" w:rsidP="00CE73D6">
      <w:pPr>
        <w:spacing w:line="360" w:lineRule="auto"/>
        <w:rPr>
          <w:rFonts w:ascii="Arial" w:hAnsi="Arial" w:cs="Arial"/>
          <w:sz w:val="32"/>
          <w:szCs w:val="32"/>
        </w:rPr>
      </w:pPr>
    </w:p>
    <w:p w:rsidR="00F0347B" w:rsidRDefault="00F0347B" w:rsidP="009213EB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F0347B" w:rsidSect="00EC1CA6">
      <w:headerReference w:type="default" r:id="rId7"/>
      <w:pgSz w:w="16839" w:h="23814" w:code="8"/>
      <w:pgMar w:top="255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29" w:rsidRDefault="004B1F29" w:rsidP="00F30B94">
      <w:pPr>
        <w:spacing w:after="0" w:line="240" w:lineRule="auto"/>
      </w:pPr>
      <w:r>
        <w:separator/>
      </w:r>
    </w:p>
  </w:endnote>
  <w:endnote w:type="continuationSeparator" w:id="0">
    <w:p w:rsidR="004B1F29" w:rsidRDefault="004B1F29" w:rsidP="00F3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29" w:rsidRDefault="004B1F29" w:rsidP="00F30B94">
      <w:pPr>
        <w:spacing w:after="0" w:line="240" w:lineRule="auto"/>
      </w:pPr>
      <w:r>
        <w:separator/>
      </w:r>
    </w:p>
  </w:footnote>
  <w:footnote w:type="continuationSeparator" w:id="0">
    <w:p w:rsidR="004B1F29" w:rsidRDefault="004B1F29" w:rsidP="00F3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B94" w:rsidRDefault="00F30B94" w:rsidP="00306A04">
    <w:pPr>
      <w:pStyle w:val="Nagwek"/>
      <w:tabs>
        <w:tab w:val="clear" w:pos="4536"/>
        <w:tab w:val="clear" w:pos="9072"/>
        <w:tab w:val="center" w:pos="5103"/>
      </w:tabs>
      <w:jc w:val="both"/>
    </w:pPr>
    <w:r>
      <w:rPr>
        <w:noProof/>
        <w:lang w:eastAsia="pl-PL"/>
      </w:rPr>
      <w:drawing>
        <wp:inline distT="0" distB="0" distL="0" distR="0" wp14:anchorId="15E7A8B8" wp14:editId="7340555C">
          <wp:extent cx="2724150" cy="88375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oprawion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830" cy="9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617A54F" wp14:editId="542D76FA">
          <wp:extent cx="1504950" cy="92062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rzad_Marszalkowski_pion-2012-RGB-NIE DO DRUK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737" cy="940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06A04">
      <w:tab/>
    </w:r>
    <w:r>
      <w:rPr>
        <w:noProof/>
        <w:lang w:eastAsia="pl-PL"/>
      </w:rPr>
      <w:drawing>
        <wp:inline distT="0" distB="0" distL="0" distR="0" wp14:anchorId="6F3A4642" wp14:editId="29A65255">
          <wp:extent cx="3543300" cy="85047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UE color pozio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464" cy="873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B94" w:rsidRDefault="00F30B94" w:rsidP="00F30B94">
    <w:pPr>
      <w:pStyle w:val="Nagwek"/>
    </w:pPr>
  </w:p>
  <w:p w:rsidR="00F30B94" w:rsidRDefault="00F30B94">
    <w:pPr>
      <w:pStyle w:val="Nagwek"/>
    </w:pPr>
  </w:p>
  <w:p w:rsidR="00F30B94" w:rsidRDefault="00F30B94">
    <w:pPr>
      <w:pStyle w:val="Nagwek"/>
    </w:pPr>
  </w:p>
  <w:p w:rsidR="00F30B94" w:rsidRDefault="00F30B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BE"/>
    <w:rsid w:val="00097E98"/>
    <w:rsid w:val="000C50CE"/>
    <w:rsid w:val="000D6042"/>
    <w:rsid w:val="000E1F4A"/>
    <w:rsid w:val="00221117"/>
    <w:rsid w:val="00245492"/>
    <w:rsid w:val="00266B0D"/>
    <w:rsid w:val="00306A04"/>
    <w:rsid w:val="00316FEC"/>
    <w:rsid w:val="003A7521"/>
    <w:rsid w:val="00410006"/>
    <w:rsid w:val="004B1F29"/>
    <w:rsid w:val="004B2B5F"/>
    <w:rsid w:val="004B5D99"/>
    <w:rsid w:val="004F107A"/>
    <w:rsid w:val="00533EEE"/>
    <w:rsid w:val="00596BE1"/>
    <w:rsid w:val="00602520"/>
    <w:rsid w:val="00622C18"/>
    <w:rsid w:val="006D2455"/>
    <w:rsid w:val="0072077E"/>
    <w:rsid w:val="00733C18"/>
    <w:rsid w:val="007604AB"/>
    <w:rsid w:val="007D744A"/>
    <w:rsid w:val="00833C4A"/>
    <w:rsid w:val="00837059"/>
    <w:rsid w:val="00884170"/>
    <w:rsid w:val="00900564"/>
    <w:rsid w:val="009213EB"/>
    <w:rsid w:val="009967D7"/>
    <w:rsid w:val="00B11B5B"/>
    <w:rsid w:val="00C32D9E"/>
    <w:rsid w:val="00C456BE"/>
    <w:rsid w:val="00C52266"/>
    <w:rsid w:val="00CE6312"/>
    <w:rsid w:val="00CE73D6"/>
    <w:rsid w:val="00CF06D4"/>
    <w:rsid w:val="00D70178"/>
    <w:rsid w:val="00D748B2"/>
    <w:rsid w:val="00E2172B"/>
    <w:rsid w:val="00E665FF"/>
    <w:rsid w:val="00EC1CA6"/>
    <w:rsid w:val="00F0347B"/>
    <w:rsid w:val="00F055DE"/>
    <w:rsid w:val="00F30B94"/>
    <w:rsid w:val="00F356B6"/>
    <w:rsid w:val="00F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BCA4"/>
  <w15:docId w15:val="{4B3F0D5D-6E2B-463B-BAC2-E620C3E0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94"/>
  </w:style>
  <w:style w:type="paragraph" w:styleId="Stopka">
    <w:name w:val="footer"/>
    <w:basedOn w:val="Normalny"/>
    <w:link w:val="StopkaZnak"/>
    <w:uiPriority w:val="99"/>
    <w:unhideWhenUsed/>
    <w:rsid w:val="00F3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DE7E-74B9-4DC1-A17B-39B06635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Zacharewicz Anna</cp:lastModifiedBy>
  <cp:revision>4</cp:revision>
  <cp:lastPrinted>2022-02-09T06:35:00Z</cp:lastPrinted>
  <dcterms:created xsi:type="dcterms:W3CDTF">2021-11-08T10:03:00Z</dcterms:created>
  <dcterms:modified xsi:type="dcterms:W3CDTF">2022-02-09T06:35:00Z</dcterms:modified>
</cp:coreProperties>
</file>