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65" w:rsidRPr="00F670F5" w:rsidRDefault="00F670F5" w:rsidP="00F670F5">
      <w:pPr>
        <w:pStyle w:val="Nagwek1"/>
        <w:jc w:val="center"/>
        <w:rPr>
          <w:rFonts w:ascii="Arial" w:hAnsi="Arial" w:cs="Arial"/>
        </w:rPr>
      </w:pPr>
      <w:r w:rsidRPr="00F670F5">
        <w:rPr>
          <w:rFonts w:ascii="Arial" w:hAnsi="Arial" w:cs="Arial"/>
        </w:rPr>
        <w:t>U</w:t>
      </w:r>
      <w:r w:rsidR="00CB57D2" w:rsidRPr="00F670F5">
        <w:rPr>
          <w:rFonts w:ascii="Arial" w:hAnsi="Arial" w:cs="Arial"/>
        </w:rPr>
        <w:t>chwała</w:t>
      </w:r>
      <w:r w:rsidR="0046655C" w:rsidRPr="00F670F5">
        <w:rPr>
          <w:rFonts w:ascii="Arial" w:hAnsi="Arial" w:cs="Arial"/>
        </w:rPr>
        <w:t xml:space="preserve"> Nr</w:t>
      </w:r>
      <w:r w:rsidR="00B31955" w:rsidRPr="00F670F5">
        <w:rPr>
          <w:rFonts w:ascii="Arial" w:hAnsi="Arial" w:cs="Arial"/>
        </w:rPr>
        <w:t xml:space="preserve"> 1535</w:t>
      </w:r>
      <w:r w:rsidR="00344F65" w:rsidRPr="00F670F5">
        <w:rPr>
          <w:rFonts w:ascii="Arial" w:hAnsi="Arial" w:cs="Arial"/>
        </w:rPr>
        <w:t>/</w:t>
      </w:r>
      <w:r w:rsidR="00B31955" w:rsidRPr="00F670F5">
        <w:rPr>
          <w:rFonts w:ascii="Arial" w:hAnsi="Arial" w:cs="Arial"/>
        </w:rPr>
        <w:t>510</w:t>
      </w:r>
      <w:r w:rsidR="00344F65" w:rsidRPr="00F670F5">
        <w:rPr>
          <w:rFonts w:ascii="Arial" w:hAnsi="Arial" w:cs="Arial"/>
        </w:rPr>
        <w:t>/</w:t>
      </w:r>
      <w:r w:rsidR="00830A10" w:rsidRPr="00F670F5">
        <w:rPr>
          <w:rFonts w:ascii="Arial" w:hAnsi="Arial" w:cs="Arial"/>
        </w:rPr>
        <w:t>23</w:t>
      </w:r>
    </w:p>
    <w:p w:rsidR="00344F65" w:rsidRPr="00F670F5" w:rsidRDefault="00344F65" w:rsidP="00F670F5">
      <w:pPr>
        <w:pStyle w:val="Nagwek1"/>
        <w:jc w:val="center"/>
        <w:rPr>
          <w:rFonts w:ascii="Arial" w:hAnsi="Arial" w:cs="Arial"/>
        </w:rPr>
      </w:pPr>
      <w:r w:rsidRPr="00F670F5">
        <w:rPr>
          <w:rFonts w:ascii="Arial" w:hAnsi="Arial" w:cs="Arial"/>
        </w:rPr>
        <w:t>Zarządu Województwa Pomorskiego</w:t>
      </w:r>
    </w:p>
    <w:p w:rsidR="00344F65" w:rsidRPr="00F670F5" w:rsidRDefault="00B31955" w:rsidP="00F670F5">
      <w:pPr>
        <w:pStyle w:val="Nagwek1"/>
        <w:jc w:val="center"/>
        <w:rPr>
          <w:rFonts w:ascii="Arial" w:hAnsi="Arial" w:cs="Arial"/>
        </w:rPr>
      </w:pPr>
      <w:r w:rsidRPr="00F670F5">
        <w:rPr>
          <w:rFonts w:ascii="Arial" w:hAnsi="Arial" w:cs="Arial"/>
        </w:rPr>
        <w:t xml:space="preserve">z dnia 28 </w:t>
      </w:r>
      <w:r w:rsidR="00A00F05" w:rsidRPr="00F670F5">
        <w:rPr>
          <w:rFonts w:ascii="Arial" w:hAnsi="Arial" w:cs="Arial"/>
        </w:rPr>
        <w:t xml:space="preserve">grudnia </w:t>
      </w:r>
      <w:r w:rsidR="00830A10" w:rsidRPr="00F670F5">
        <w:rPr>
          <w:rFonts w:ascii="Arial" w:hAnsi="Arial" w:cs="Arial"/>
        </w:rPr>
        <w:t>2023</w:t>
      </w:r>
      <w:r w:rsidR="00364F33" w:rsidRPr="00F670F5">
        <w:rPr>
          <w:rFonts w:ascii="Arial" w:hAnsi="Arial" w:cs="Arial"/>
        </w:rPr>
        <w:t xml:space="preserve"> r.</w:t>
      </w:r>
    </w:p>
    <w:p w:rsidR="00BE34BD" w:rsidRPr="00BE34BD" w:rsidRDefault="00D37EBD" w:rsidP="00BE34BD">
      <w:pPr>
        <w:spacing w:line="23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A00F05">
        <w:rPr>
          <w:rFonts w:ascii="Arial" w:hAnsi="Arial" w:cs="Arial"/>
          <w:b/>
        </w:rPr>
        <w:t xml:space="preserve">w sprawie przyjęcia harmonogramu planowanych przez samorząd województwa pomorskiego </w:t>
      </w:r>
      <w:r w:rsidR="00B74E94">
        <w:rPr>
          <w:rFonts w:ascii="Arial" w:hAnsi="Arial" w:cs="Arial"/>
          <w:b/>
        </w:rPr>
        <w:t xml:space="preserve">w roku 2024 naborów wniosków </w:t>
      </w:r>
      <w:r w:rsidR="00A00F05">
        <w:rPr>
          <w:rFonts w:ascii="Arial" w:hAnsi="Arial" w:cs="Arial"/>
          <w:b/>
        </w:rPr>
        <w:t xml:space="preserve">w ramach Planu Strategicznego dla Wspólnej Polityki Rolnej na lata 2023-2027 </w:t>
      </w:r>
    </w:p>
    <w:p w:rsidR="00C560F1" w:rsidRPr="003D5191" w:rsidRDefault="00C560F1" w:rsidP="003D5191">
      <w:pPr>
        <w:spacing w:line="276" w:lineRule="auto"/>
        <w:rPr>
          <w:rFonts w:ascii="Arial" w:hAnsi="Arial" w:cs="Arial"/>
          <w:b/>
          <w:i/>
        </w:rPr>
      </w:pPr>
    </w:p>
    <w:p w:rsidR="00E84CC6" w:rsidRPr="00BE34BD" w:rsidRDefault="00E84CC6" w:rsidP="00E84CC6">
      <w:pPr>
        <w:spacing w:line="276" w:lineRule="auto"/>
        <w:rPr>
          <w:rFonts w:ascii="Arial" w:hAnsi="Arial" w:cs="Arial"/>
          <w:sz w:val="22"/>
          <w:szCs w:val="22"/>
        </w:rPr>
      </w:pPr>
      <w:r w:rsidRPr="00BE34BD">
        <w:rPr>
          <w:rFonts w:ascii="Arial" w:hAnsi="Arial" w:cs="Arial"/>
          <w:sz w:val="22"/>
          <w:szCs w:val="22"/>
        </w:rPr>
        <w:t xml:space="preserve">Na podstawie art. 41 ust. 1 ustawy z dnia 5 czerwca 1998 r. o samorządzie województwa (j.t. </w:t>
      </w:r>
      <w:r w:rsidRPr="000E3A83">
        <w:rPr>
          <w:rFonts w:ascii="Arial" w:hAnsi="Arial" w:cs="Arial"/>
          <w:sz w:val="22"/>
          <w:szCs w:val="22"/>
        </w:rPr>
        <w:t xml:space="preserve">Dz.U. z 2022 r., poz. </w:t>
      </w:r>
      <w:r w:rsidR="0043686C">
        <w:rPr>
          <w:rFonts w:ascii="Arial" w:hAnsi="Arial" w:cs="Arial"/>
          <w:sz w:val="22"/>
          <w:szCs w:val="22"/>
        </w:rPr>
        <w:t>2094</w:t>
      </w:r>
      <w:r w:rsidR="00CE3EB5">
        <w:rPr>
          <w:rFonts w:ascii="Arial" w:hAnsi="Arial" w:cs="Arial"/>
          <w:sz w:val="22"/>
          <w:szCs w:val="22"/>
        </w:rPr>
        <w:t>, zm. Dz.U z 2023 r., poz. 572, 1688</w:t>
      </w:r>
      <w:r w:rsidR="00A00F05">
        <w:rPr>
          <w:rFonts w:ascii="Arial" w:hAnsi="Arial" w:cs="Arial"/>
          <w:sz w:val="22"/>
          <w:szCs w:val="22"/>
        </w:rPr>
        <w:t xml:space="preserve">) </w:t>
      </w:r>
      <w:r w:rsidR="00FC1D5B">
        <w:rPr>
          <w:rFonts w:ascii="Arial" w:hAnsi="Arial" w:cs="Arial"/>
          <w:sz w:val="22"/>
          <w:szCs w:val="22"/>
        </w:rPr>
        <w:t xml:space="preserve">w związku z </w:t>
      </w:r>
      <w:r w:rsidRPr="00BE34BD">
        <w:rPr>
          <w:rFonts w:ascii="Arial" w:hAnsi="Arial" w:cs="Arial"/>
          <w:sz w:val="22"/>
          <w:szCs w:val="22"/>
        </w:rPr>
        <w:t xml:space="preserve">art. </w:t>
      </w:r>
      <w:r w:rsidR="00A00F05">
        <w:rPr>
          <w:rFonts w:ascii="Arial" w:hAnsi="Arial" w:cs="Arial"/>
          <w:sz w:val="22"/>
          <w:szCs w:val="22"/>
        </w:rPr>
        <w:t>13 ust.2 ustawy z dnia 8 lutego 2023 r. o Planie Strategicznym dla Wspólnej Polityki Rolnej na lata 2023-2027 (Dz.U z 2023 r., poz. 412</w:t>
      </w:r>
      <w:r w:rsidR="00FC1D5B">
        <w:rPr>
          <w:rFonts w:ascii="Arial" w:hAnsi="Arial" w:cs="Arial"/>
          <w:sz w:val="22"/>
          <w:szCs w:val="22"/>
        </w:rPr>
        <w:t>, zm. Dz.U z 2023 r., poz. 1530</w:t>
      </w:r>
      <w:r w:rsidR="00A00F05">
        <w:rPr>
          <w:rFonts w:ascii="Arial" w:hAnsi="Arial" w:cs="Arial"/>
          <w:sz w:val="22"/>
          <w:szCs w:val="22"/>
        </w:rPr>
        <w:t xml:space="preserve">), </w:t>
      </w:r>
      <w:r w:rsidRPr="00BE34BD">
        <w:rPr>
          <w:rFonts w:ascii="Arial" w:hAnsi="Arial" w:cs="Arial"/>
          <w:sz w:val="22"/>
          <w:szCs w:val="22"/>
        </w:rPr>
        <w:t xml:space="preserve">uchwala się co następuje: </w:t>
      </w:r>
    </w:p>
    <w:p w:rsidR="007D1D55" w:rsidRPr="003D5191" w:rsidRDefault="007D1D55" w:rsidP="003D5191">
      <w:pPr>
        <w:spacing w:line="276" w:lineRule="auto"/>
        <w:rPr>
          <w:rFonts w:ascii="Arial" w:hAnsi="Arial" w:cs="Arial"/>
          <w:b/>
        </w:rPr>
      </w:pPr>
    </w:p>
    <w:p w:rsidR="000A294E" w:rsidRDefault="000A294E" w:rsidP="007C50A7">
      <w:pPr>
        <w:spacing w:line="276" w:lineRule="auto"/>
        <w:ind w:left="3540" w:firstLine="708"/>
        <w:rPr>
          <w:rFonts w:ascii="Arial" w:hAnsi="Arial" w:cs="Arial"/>
          <w:b/>
        </w:rPr>
      </w:pPr>
      <w:bookmarkStart w:id="0" w:name="_GoBack"/>
      <w:bookmarkEnd w:id="0"/>
      <w:r w:rsidRPr="003D5191">
        <w:rPr>
          <w:rFonts w:ascii="Arial" w:hAnsi="Arial" w:cs="Arial"/>
          <w:b/>
        </w:rPr>
        <w:t>§ 1.</w:t>
      </w:r>
    </w:p>
    <w:p w:rsidR="00685C72" w:rsidRDefault="00A00F05" w:rsidP="00685C7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Przyjmuje się harmonogram planowanych przez samorząd województwa pomorskiego</w:t>
      </w:r>
      <w:r w:rsidR="00B74E94">
        <w:rPr>
          <w:rFonts w:ascii="Arial" w:hAnsi="Arial" w:cs="Arial"/>
        </w:rPr>
        <w:t xml:space="preserve"> w roku 2024 naborów wniosków</w:t>
      </w:r>
      <w:r>
        <w:rPr>
          <w:rFonts w:ascii="Arial" w:hAnsi="Arial" w:cs="Arial"/>
        </w:rPr>
        <w:t xml:space="preserve"> w ramach Planu Strategicznego dla Wspólnej Polityki Rolnej na lata 2023-2027</w:t>
      </w:r>
      <w:r w:rsidR="00F6522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C2134" w:rsidRPr="002731E6" w:rsidRDefault="000C2134" w:rsidP="000A294E">
      <w:pPr>
        <w:spacing w:line="276" w:lineRule="auto"/>
        <w:rPr>
          <w:rFonts w:ascii="Arial" w:hAnsi="Arial" w:cs="Arial"/>
        </w:rPr>
      </w:pPr>
    </w:p>
    <w:p w:rsidR="000A294E" w:rsidRDefault="000A294E" w:rsidP="007C50A7">
      <w:pPr>
        <w:spacing w:line="276" w:lineRule="auto"/>
        <w:ind w:left="3540" w:firstLine="708"/>
        <w:rPr>
          <w:rFonts w:ascii="Arial" w:hAnsi="Arial" w:cs="Arial"/>
        </w:rPr>
      </w:pPr>
      <w:r w:rsidRPr="003D5191">
        <w:rPr>
          <w:rFonts w:ascii="Arial" w:hAnsi="Arial" w:cs="Arial"/>
          <w:b/>
        </w:rPr>
        <w:t>§ 2.</w:t>
      </w:r>
    </w:p>
    <w:p w:rsidR="007C50A7" w:rsidRDefault="00A00F05" w:rsidP="000A294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Harmonogram o którym mowa w §1 stanowi załącznik do niniejszej uchwały. </w:t>
      </w:r>
    </w:p>
    <w:p w:rsidR="007C50A7" w:rsidRDefault="007C50A7" w:rsidP="000A294E">
      <w:pPr>
        <w:spacing w:line="276" w:lineRule="auto"/>
        <w:rPr>
          <w:rFonts w:ascii="Arial" w:hAnsi="Arial" w:cs="Arial"/>
        </w:rPr>
      </w:pPr>
    </w:p>
    <w:p w:rsidR="007C50A7" w:rsidRPr="007C50A7" w:rsidRDefault="007C50A7" w:rsidP="007C50A7">
      <w:pPr>
        <w:spacing w:line="276" w:lineRule="auto"/>
        <w:ind w:left="3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Pr="007C50A7">
        <w:rPr>
          <w:rFonts w:ascii="Arial" w:hAnsi="Arial" w:cs="Arial"/>
          <w:b/>
        </w:rPr>
        <w:t xml:space="preserve">§ 3. </w:t>
      </w:r>
    </w:p>
    <w:p w:rsidR="000A294E" w:rsidRPr="003D5191" w:rsidRDefault="000A294E" w:rsidP="000A294E">
      <w:pPr>
        <w:spacing w:line="276" w:lineRule="auto"/>
        <w:rPr>
          <w:rFonts w:ascii="Arial" w:hAnsi="Arial" w:cs="Arial"/>
          <w:bCs/>
        </w:rPr>
      </w:pPr>
      <w:r w:rsidRPr="003D5191">
        <w:rPr>
          <w:rFonts w:ascii="Arial" w:hAnsi="Arial" w:cs="Arial"/>
        </w:rPr>
        <w:t xml:space="preserve">Wykonanie Uchwały powierza się </w:t>
      </w:r>
      <w:r w:rsidRPr="003D5191">
        <w:rPr>
          <w:rFonts w:ascii="Arial" w:hAnsi="Arial" w:cs="Arial"/>
          <w:bCs/>
        </w:rPr>
        <w:t>Dyrektorowi Departamentu Programów Rozwoju Obszarów Wiejskich Urzędu Marszałkowskiego Województwa Pomorskiego.</w:t>
      </w:r>
    </w:p>
    <w:p w:rsidR="000A294E" w:rsidRPr="003D5191" w:rsidRDefault="000A294E" w:rsidP="000A294E">
      <w:pPr>
        <w:spacing w:line="276" w:lineRule="auto"/>
        <w:rPr>
          <w:rFonts w:ascii="Arial" w:hAnsi="Arial" w:cs="Arial"/>
        </w:rPr>
      </w:pPr>
    </w:p>
    <w:p w:rsidR="000A294E" w:rsidRDefault="007C50A7" w:rsidP="007C50A7">
      <w:pPr>
        <w:spacing w:line="276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  <w:b/>
        </w:rPr>
        <w:t>§ 4</w:t>
      </w:r>
      <w:r w:rsidR="000A294E" w:rsidRPr="003D5191">
        <w:rPr>
          <w:rFonts w:ascii="Arial" w:hAnsi="Arial" w:cs="Arial"/>
          <w:b/>
        </w:rPr>
        <w:t>.</w:t>
      </w:r>
    </w:p>
    <w:p w:rsidR="000A294E" w:rsidRDefault="000A294E" w:rsidP="000A294E">
      <w:pPr>
        <w:spacing w:line="276" w:lineRule="auto"/>
        <w:rPr>
          <w:rFonts w:ascii="Arial" w:hAnsi="Arial" w:cs="Arial"/>
        </w:rPr>
      </w:pPr>
      <w:r w:rsidRPr="003D5191">
        <w:rPr>
          <w:rFonts w:ascii="Arial" w:hAnsi="Arial" w:cs="Arial"/>
        </w:rPr>
        <w:t xml:space="preserve">Uchwała wchodzi w życie z dniem </w:t>
      </w:r>
      <w:r w:rsidR="007C50A7">
        <w:rPr>
          <w:rFonts w:ascii="Arial" w:hAnsi="Arial" w:cs="Arial"/>
        </w:rPr>
        <w:t xml:space="preserve">podjęcia. </w:t>
      </w:r>
    </w:p>
    <w:p w:rsidR="008D6A6B" w:rsidRDefault="008D6A6B" w:rsidP="000A294E">
      <w:pPr>
        <w:spacing w:line="276" w:lineRule="auto"/>
        <w:rPr>
          <w:rFonts w:ascii="Arial" w:hAnsi="Arial" w:cs="Arial"/>
        </w:rPr>
      </w:pPr>
    </w:p>
    <w:p w:rsidR="008D6A6B" w:rsidRDefault="008D6A6B" w:rsidP="000A294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472DE" w:rsidRDefault="002472DE" w:rsidP="000A294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CF62A6" w:rsidRDefault="00CF62A6" w:rsidP="000A294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CF62A6" w:rsidRDefault="00CF62A6" w:rsidP="000A294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472DE" w:rsidRDefault="002472DE" w:rsidP="000A294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C50A7" w:rsidRDefault="007C50A7" w:rsidP="000A294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C50A7" w:rsidRDefault="007C50A7" w:rsidP="000A294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C50A7" w:rsidRDefault="007C50A7" w:rsidP="000A294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C50A7" w:rsidRDefault="007C50A7" w:rsidP="000A294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C50A7" w:rsidRDefault="007C50A7" w:rsidP="000A294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C50A7" w:rsidRDefault="007C50A7" w:rsidP="000A294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C50A7" w:rsidRDefault="007C50A7" w:rsidP="000A294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C50A7" w:rsidRDefault="007C50A7" w:rsidP="000A294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C50A7" w:rsidRDefault="007C50A7" w:rsidP="000A294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C50A7" w:rsidRDefault="007C50A7" w:rsidP="000A294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C50A7" w:rsidRDefault="007C50A7" w:rsidP="000A294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C50A7" w:rsidRDefault="007C50A7" w:rsidP="000A294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0A294E" w:rsidRPr="003D5191" w:rsidRDefault="000A294E" w:rsidP="000A294E">
      <w:pPr>
        <w:spacing w:line="276" w:lineRule="auto"/>
        <w:rPr>
          <w:rFonts w:ascii="Arial" w:hAnsi="Arial" w:cs="Arial"/>
        </w:rPr>
      </w:pPr>
    </w:p>
    <w:p w:rsidR="001C0BE3" w:rsidRPr="003D5191" w:rsidRDefault="001C0BE3" w:rsidP="001C0BE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Uzasadnienie</w:t>
      </w:r>
    </w:p>
    <w:p w:rsidR="001C0BE3" w:rsidRPr="0028254D" w:rsidRDefault="001C0BE3" w:rsidP="001C0BE3">
      <w:pPr>
        <w:spacing w:line="276" w:lineRule="auto"/>
        <w:jc w:val="both"/>
        <w:rPr>
          <w:rFonts w:ascii="Arial" w:hAnsi="Arial" w:cs="Arial"/>
        </w:rPr>
      </w:pPr>
    </w:p>
    <w:p w:rsidR="007C50A7" w:rsidRDefault="002851B2" w:rsidP="007C50A7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7C50A7">
        <w:rPr>
          <w:rFonts w:ascii="Arial" w:hAnsi="Arial" w:cs="Arial"/>
        </w:rPr>
        <w:t xml:space="preserve">Zgodnie z art. </w:t>
      </w:r>
      <w:r w:rsidR="007C50A7" w:rsidRPr="007C50A7">
        <w:rPr>
          <w:rFonts w:ascii="Arial" w:hAnsi="Arial" w:cs="Arial"/>
        </w:rPr>
        <w:t>13 ust.2 ustawy z dnia 8 lutego 2023 r. o Planie Strategicznym dla Wspólnej Polityki Rolnej na lata 2023-2027 (Dz.U z 2023 r., poz. 412),</w:t>
      </w:r>
      <w:r w:rsidR="007C50A7">
        <w:rPr>
          <w:rFonts w:ascii="Arial" w:hAnsi="Arial" w:cs="Arial"/>
        </w:rPr>
        <w:t xml:space="preserve"> </w:t>
      </w:r>
      <w:r w:rsidR="00FC1D5B">
        <w:rPr>
          <w:rFonts w:ascii="Arial" w:hAnsi="Arial" w:cs="Arial"/>
        </w:rPr>
        <w:t xml:space="preserve">dalej ustawa PS WPR, </w:t>
      </w:r>
      <w:r w:rsidR="007C50A7" w:rsidRPr="007C50A7">
        <w:rPr>
          <w:rFonts w:ascii="Arial" w:hAnsi="Arial" w:cs="Arial"/>
          <w:i/>
        </w:rPr>
        <w:t>„</w:t>
      </w:r>
      <w:r w:rsidR="007C50A7" w:rsidRPr="007C50A7">
        <w:rPr>
          <w:rFonts w:ascii="Arial" w:hAnsi="Arial" w:cs="Arial"/>
          <w:i/>
          <w:color w:val="000000"/>
        </w:rPr>
        <w:t>Podmiot właściwy w sprawie o przyznanie pomocy podaje do publicznej wiadomości na swojej stronie internetowej harmonogram, o którym mowa w pkt 1.4 załącznika III do rozporządzenia Komisji (UE) 2022/129 z dnia 21 grudnia 2021 r. ustanawiającego przepisy dotyczące rodzajów interwencji w odniesieniu do nasion oleistych, bawełny i produktów ubocznych produkcji wina na mocy rozporządzenia Parlamentu Europejskiego i Rady (UE) 2021/2115 oraz dotyczące wymogów w zakresie informowania, upowszechniania i widoczności informacji związanych ze wsparciem unijnym i planami strategicznymi WPR (Dz. Urz. UE L 20 z 31.01.2022, str. 197), na kolejny rok, zwany dalej „harmonogramem”, nie później niż do końca danego roku</w:t>
      </w:r>
      <w:r w:rsidR="007C50A7">
        <w:rPr>
          <w:rFonts w:ascii="Arial" w:hAnsi="Arial" w:cs="Arial"/>
          <w:i/>
          <w:color w:val="000000"/>
        </w:rPr>
        <w:t>”</w:t>
      </w:r>
      <w:r w:rsidR="007C50A7" w:rsidRPr="007C50A7">
        <w:rPr>
          <w:rFonts w:ascii="Arial" w:hAnsi="Arial" w:cs="Arial"/>
          <w:i/>
          <w:color w:val="000000"/>
        </w:rPr>
        <w:t>.</w:t>
      </w:r>
      <w:r w:rsidR="007C50A7">
        <w:rPr>
          <w:rFonts w:ascii="Arial" w:hAnsi="Arial" w:cs="Arial"/>
          <w:i/>
          <w:color w:val="000000"/>
        </w:rPr>
        <w:t xml:space="preserve"> </w:t>
      </w:r>
    </w:p>
    <w:p w:rsidR="007C50A7" w:rsidRPr="00FC1D5B" w:rsidRDefault="007C50A7" w:rsidP="007C50A7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FC1D5B">
        <w:rPr>
          <w:rFonts w:ascii="Arial" w:hAnsi="Arial" w:cs="Arial"/>
          <w:color w:val="000000"/>
        </w:rPr>
        <w:t xml:space="preserve">Samorządy województw są podmiotami odpowiedzialnymi za ogłaszanie naborów wniosków oraz przyznawanie pomocy w ramach niżej wymienionych interwencji Planu Strategicznego dla Wspólnej Polityki Rolnej na lata 2023-2027: </w:t>
      </w:r>
    </w:p>
    <w:p w:rsidR="00FC1D5B" w:rsidRPr="00FC1D5B" w:rsidRDefault="00FC1D5B" w:rsidP="00FC1D5B">
      <w:pPr>
        <w:numPr>
          <w:ilvl w:val="0"/>
          <w:numId w:val="22"/>
        </w:numPr>
        <w:spacing w:line="276" w:lineRule="auto"/>
        <w:ind w:left="1151" w:hanging="357"/>
        <w:jc w:val="both"/>
        <w:rPr>
          <w:rFonts w:ascii="Arial" w:hAnsi="Arial" w:cs="Arial"/>
          <w:color w:val="000000"/>
        </w:rPr>
      </w:pPr>
      <w:r w:rsidRPr="00FC1D5B">
        <w:rPr>
          <w:rFonts w:ascii="Arial" w:hAnsi="Arial" w:cs="Arial"/>
        </w:rPr>
        <w:t>Scalanie gruntów wraz z zagospodarowaniem poscaleniowym,</w:t>
      </w:r>
    </w:p>
    <w:p w:rsidR="00FC1D5B" w:rsidRPr="00FC1D5B" w:rsidRDefault="00FC1D5B" w:rsidP="00FC1D5B">
      <w:pPr>
        <w:numPr>
          <w:ilvl w:val="0"/>
          <w:numId w:val="22"/>
        </w:numPr>
        <w:spacing w:line="276" w:lineRule="auto"/>
        <w:ind w:left="1151" w:hanging="357"/>
        <w:jc w:val="both"/>
        <w:rPr>
          <w:rFonts w:ascii="Arial" w:hAnsi="Arial" w:cs="Arial"/>
          <w:color w:val="000000"/>
        </w:rPr>
      </w:pPr>
      <w:r w:rsidRPr="00FC1D5B">
        <w:rPr>
          <w:rFonts w:ascii="Arial" w:hAnsi="Arial" w:cs="Arial"/>
        </w:rPr>
        <w:t>Infrastruktura na obszarach wiejskich oraz wdrożenie koncepcji inteligentnych wsi;</w:t>
      </w:r>
    </w:p>
    <w:p w:rsidR="00FC1D5B" w:rsidRPr="00FC1D5B" w:rsidRDefault="00FC1D5B" w:rsidP="00FC1D5B">
      <w:pPr>
        <w:numPr>
          <w:ilvl w:val="0"/>
          <w:numId w:val="22"/>
        </w:numPr>
        <w:spacing w:line="276" w:lineRule="auto"/>
        <w:ind w:left="1151" w:hanging="357"/>
        <w:jc w:val="both"/>
        <w:rPr>
          <w:rFonts w:ascii="Arial" w:hAnsi="Arial" w:cs="Arial"/>
          <w:color w:val="000000"/>
        </w:rPr>
      </w:pPr>
      <w:r w:rsidRPr="00FC1D5B">
        <w:rPr>
          <w:rFonts w:ascii="Arial" w:hAnsi="Arial" w:cs="Arial"/>
        </w:rPr>
        <w:t>LEADER/Rozwój Lokalny Kierowany przez Społeczność (RLKS), z tym że w przypadku gdy pomoc udzielana jest wnioskodawcy innemu niż LGD oraz na operacje własne LGD – wyboru operacji dokonuje LGD, a nabory ogłaszane są przez poszczególne LGD</w:t>
      </w:r>
      <w:r>
        <w:rPr>
          <w:rFonts w:ascii="Arial" w:hAnsi="Arial" w:cs="Arial"/>
        </w:rPr>
        <w:t xml:space="preserve">, </w:t>
      </w:r>
    </w:p>
    <w:p w:rsidR="00FC1D5B" w:rsidRDefault="00FC1D5B" w:rsidP="00FC1D5B">
      <w:pPr>
        <w:spacing w:line="276" w:lineRule="auto"/>
        <w:jc w:val="both"/>
        <w:rPr>
          <w:rFonts w:ascii="Arial" w:hAnsi="Arial" w:cs="Arial"/>
        </w:rPr>
      </w:pPr>
      <w:r w:rsidRPr="00FC1D5B">
        <w:rPr>
          <w:rFonts w:ascii="Arial" w:hAnsi="Arial" w:cs="Arial"/>
        </w:rPr>
        <w:t xml:space="preserve">co wynika </w:t>
      </w:r>
      <w:r>
        <w:rPr>
          <w:rFonts w:ascii="Arial" w:hAnsi="Arial" w:cs="Arial"/>
        </w:rPr>
        <w:t xml:space="preserve">z pkt. VI.2 </w:t>
      </w:r>
      <w:r w:rsidRPr="00FC1D5B">
        <w:rPr>
          <w:rFonts w:ascii="Arial" w:hAnsi="Arial" w:cs="Arial"/>
        </w:rPr>
        <w:t>Wytycznej podstawowej w zakresie pomocy finansowej w ramach Planu Strategicznego dla Wspólnej Polityki Rolnej na lata 2023–2027</w:t>
      </w:r>
      <w:r w:rsidR="00BE2F29">
        <w:rPr>
          <w:rFonts w:ascii="Arial" w:hAnsi="Arial" w:cs="Arial"/>
        </w:rPr>
        <w:t>,</w:t>
      </w:r>
      <w:r w:rsidRPr="00FC1D5B">
        <w:rPr>
          <w:rFonts w:ascii="Arial" w:hAnsi="Arial" w:cs="Arial"/>
        </w:rPr>
        <w:t xml:space="preserve"> wydanej przez Ministra Rolnictwa i Rozwoju Wsi na podstawie art.</w:t>
      </w:r>
      <w:r w:rsidR="00BE2F29">
        <w:rPr>
          <w:rFonts w:ascii="Arial" w:hAnsi="Arial" w:cs="Arial"/>
        </w:rPr>
        <w:t>6 ust.2 pkt.3</w:t>
      </w:r>
      <w:r w:rsidRPr="00FC1D5B">
        <w:rPr>
          <w:rFonts w:ascii="Arial" w:hAnsi="Arial" w:cs="Arial"/>
        </w:rPr>
        <w:t xml:space="preserve"> ustawy PS WPR</w:t>
      </w:r>
      <w:r>
        <w:rPr>
          <w:rFonts w:ascii="Arial" w:hAnsi="Arial" w:cs="Arial"/>
        </w:rPr>
        <w:t xml:space="preserve">, dalej Wytyczna. </w:t>
      </w:r>
    </w:p>
    <w:p w:rsidR="00B74E94" w:rsidRDefault="00FC1D5B" w:rsidP="00FC1D5B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B74E94">
        <w:rPr>
          <w:rFonts w:ascii="Arial" w:hAnsi="Arial" w:cs="Arial"/>
          <w:color w:val="000000"/>
        </w:rPr>
        <w:t>Regulacja zawarta w pkt.V.2 Wytycznej określa elementy</w:t>
      </w:r>
      <w:r w:rsidR="00F65221">
        <w:rPr>
          <w:rFonts w:ascii="Arial" w:hAnsi="Arial" w:cs="Arial"/>
          <w:color w:val="000000"/>
        </w:rPr>
        <w:t>,</w:t>
      </w:r>
      <w:r w:rsidR="00B74E94">
        <w:rPr>
          <w:rFonts w:ascii="Arial" w:hAnsi="Arial" w:cs="Arial"/>
          <w:color w:val="000000"/>
        </w:rPr>
        <w:t xml:space="preserve"> jakie winien zawierać przygotowywany przez samorząd województwa harmonogram naboru wniosków. Dodatkowo, harmonogram musi być uzgodniony z Agencją Restrukturyzacji i Modernizacji Rolnictwa, co wynika z zapisów pkt.V.6 Wytycznej. </w:t>
      </w:r>
    </w:p>
    <w:p w:rsidR="00B74E94" w:rsidRDefault="00B74E94" w:rsidP="00FC1D5B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B74E94" w:rsidRPr="00914984" w:rsidRDefault="00B74E94" w:rsidP="00B74E94">
      <w:pPr>
        <w:spacing w:line="276" w:lineRule="auto"/>
        <w:jc w:val="both"/>
        <w:rPr>
          <w:i/>
          <w:sz w:val="22"/>
          <w:szCs w:val="22"/>
        </w:rPr>
      </w:pPr>
      <w:r>
        <w:rPr>
          <w:rFonts w:ascii="Arial" w:hAnsi="Arial" w:cs="Arial"/>
          <w:color w:val="000000"/>
        </w:rPr>
        <w:tab/>
        <w:t xml:space="preserve">Pismem, znak sprawy DPROW.052.33.2023 z dnia 14 grudnia 2023 r., Departament Programów Rozwoju Obszarów Wiejskich Urzędu Marszałkowskiego Województwa Pomorskiego skierował do ARiMR celem uzgodnienia, </w:t>
      </w:r>
      <w:r w:rsidRPr="00B74E94">
        <w:rPr>
          <w:rFonts w:ascii="Arial" w:hAnsi="Arial" w:cs="Arial"/>
          <w:i/>
          <w:color w:val="000000"/>
        </w:rPr>
        <w:t>harmonogram</w:t>
      </w:r>
      <w:r>
        <w:rPr>
          <w:rFonts w:ascii="Arial" w:hAnsi="Arial" w:cs="Arial"/>
          <w:color w:val="000000"/>
        </w:rPr>
        <w:t xml:space="preserve"> </w:t>
      </w:r>
    </w:p>
    <w:p w:rsidR="00B74E94" w:rsidRPr="00B74E94" w:rsidRDefault="00B74E94" w:rsidP="00B74E94">
      <w:pPr>
        <w:spacing w:line="276" w:lineRule="auto"/>
        <w:jc w:val="both"/>
        <w:rPr>
          <w:rFonts w:ascii="Arial" w:hAnsi="Arial" w:cs="Arial"/>
          <w:i/>
        </w:rPr>
      </w:pPr>
      <w:r w:rsidRPr="00B74E94">
        <w:rPr>
          <w:rFonts w:ascii="Arial" w:hAnsi="Arial" w:cs="Arial"/>
          <w:i/>
        </w:rPr>
        <w:t xml:space="preserve">planowanych przez samorząd województwa </w:t>
      </w:r>
      <w:r>
        <w:rPr>
          <w:rFonts w:ascii="Arial" w:hAnsi="Arial" w:cs="Arial"/>
          <w:i/>
        </w:rPr>
        <w:t xml:space="preserve">pomorskiego w roku 2024 naborów wniosków </w:t>
      </w:r>
      <w:r w:rsidRPr="00B74E94">
        <w:rPr>
          <w:rFonts w:ascii="Arial" w:hAnsi="Arial" w:cs="Arial"/>
          <w:i/>
        </w:rPr>
        <w:t xml:space="preserve">w ramach Planu Strategicznego dla Wspólnej Polityki Rolnej na lata 2023-2027. </w:t>
      </w:r>
    </w:p>
    <w:p w:rsidR="00B74E94" w:rsidRDefault="00B74E94" w:rsidP="00FC1D5B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F65221">
        <w:rPr>
          <w:rFonts w:ascii="Arial" w:hAnsi="Arial" w:cs="Arial"/>
          <w:color w:val="000000"/>
        </w:rPr>
        <w:tab/>
        <w:t xml:space="preserve">W piśmie, znak sprawy DDD-WL.6930.1.2023.AO z dnia 19 grudnia 2023 r., ARiMR przedstawiła harmonogram gotowości systemu teleinformatycznego ARiMR </w:t>
      </w:r>
      <w:r w:rsidR="00F65221">
        <w:rPr>
          <w:rFonts w:ascii="Arial" w:hAnsi="Arial" w:cs="Arial"/>
          <w:color w:val="000000"/>
        </w:rPr>
        <w:lastRenderedPageBreak/>
        <w:t xml:space="preserve">do obsługi poszczególnych interwencji wskazując, że przy założeniu uwzględnienia tych terminów, korespondencję należy traktować jako uzgodnienie harmonogramu naboru wniosków. </w:t>
      </w:r>
    </w:p>
    <w:p w:rsidR="00F65221" w:rsidRDefault="00F65221" w:rsidP="00FC1D5B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F65221" w:rsidRDefault="00F65221" w:rsidP="00F65221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65221">
        <w:rPr>
          <w:rFonts w:ascii="Arial" w:hAnsi="Arial" w:cs="Arial"/>
          <w:color w:val="000000"/>
        </w:rPr>
        <w:t xml:space="preserve">Przygotowany przez samorząd województwa pomorskiego harmonogram planowanych w roku </w:t>
      </w:r>
      <w:r w:rsidRPr="00F65221">
        <w:rPr>
          <w:rFonts w:ascii="Arial" w:hAnsi="Arial" w:cs="Arial"/>
        </w:rPr>
        <w:t xml:space="preserve">2024 naborów wniosków </w:t>
      </w:r>
      <w:r>
        <w:rPr>
          <w:rFonts w:ascii="Arial" w:hAnsi="Arial" w:cs="Arial"/>
        </w:rPr>
        <w:t xml:space="preserve">spełnia wymagania o których mowa w </w:t>
      </w:r>
      <w:r>
        <w:rPr>
          <w:rFonts w:ascii="Arial" w:hAnsi="Arial" w:cs="Arial"/>
          <w:color w:val="000000"/>
        </w:rPr>
        <w:t>pkt.V.2 Wytycznej</w:t>
      </w:r>
      <w:r w:rsidR="00BE2F29">
        <w:rPr>
          <w:rFonts w:ascii="Arial" w:hAnsi="Arial" w:cs="Arial"/>
          <w:color w:val="000000"/>
        </w:rPr>
        <w:t xml:space="preserve"> oraz</w:t>
      </w:r>
      <w:r>
        <w:rPr>
          <w:rFonts w:ascii="Arial" w:hAnsi="Arial" w:cs="Arial"/>
          <w:color w:val="000000"/>
        </w:rPr>
        <w:t xml:space="preserve"> uwzględnia terminy o których mowa w piśmie ARiMR z dnia 19 grudnia 2023 r. </w:t>
      </w:r>
    </w:p>
    <w:p w:rsidR="00F65221" w:rsidRDefault="00F65221" w:rsidP="00F65221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Harmonogram zostanie opublikowany na stronie </w:t>
      </w:r>
      <w:hyperlink r:id="rId8" w:history="1">
        <w:r w:rsidRPr="00D235EA">
          <w:rPr>
            <w:rStyle w:val="Hipercze"/>
            <w:rFonts w:ascii="Arial" w:hAnsi="Arial" w:cs="Arial"/>
          </w:rPr>
          <w:t>www.dprow.pomorskie.eu</w:t>
        </w:r>
      </w:hyperlink>
      <w:r>
        <w:rPr>
          <w:rFonts w:ascii="Arial" w:hAnsi="Arial" w:cs="Arial"/>
          <w:color w:val="000000"/>
        </w:rPr>
        <w:t xml:space="preserve"> </w:t>
      </w:r>
    </w:p>
    <w:p w:rsidR="00CF62A6" w:rsidRPr="003D5191" w:rsidRDefault="00CF62A6" w:rsidP="00CF62A6">
      <w:pPr>
        <w:spacing w:line="276" w:lineRule="auto"/>
        <w:rPr>
          <w:rFonts w:ascii="Arial" w:hAnsi="Arial" w:cs="Arial"/>
        </w:rPr>
      </w:pPr>
    </w:p>
    <w:p w:rsidR="00CF62A6" w:rsidRPr="003D5191" w:rsidRDefault="00CF62A6" w:rsidP="00CF62A6">
      <w:pPr>
        <w:spacing w:line="276" w:lineRule="auto"/>
        <w:rPr>
          <w:rFonts w:ascii="Arial" w:hAnsi="Arial" w:cs="Arial"/>
        </w:rPr>
      </w:pPr>
      <w:r w:rsidRPr="003D5191">
        <w:rPr>
          <w:rFonts w:ascii="Arial" w:hAnsi="Arial" w:cs="Arial"/>
        </w:rPr>
        <w:tab/>
        <w:t>Mając powyższe na uwadze powyższe, podjęcie uchwały jest uzasadnione.</w:t>
      </w:r>
    </w:p>
    <w:p w:rsidR="001216FF" w:rsidRPr="003D5191" w:rsidRDefault="001216FF" w:rsidP="003D5191">
      <w:pPr>
        <w:spacing w:line="276" w:lineRule="auto"/>
        <w:ind w:firstLine="708"/>
        <w:rPr>
          <w:rFonts w:ascii="Arial" w:hAnsi="Arial" w:cs="Arial"/>
        </w:rPr>
      </w:pPr>
    </w:p>
    <w:sectPr w:rsidR="001216FF" w:rsidRPr="003D5191" w:rsidSect="00D214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830" w:rsidRDefault="00EF6830">
      <w:r>
        <w:separator/>
      </w:r>
    </w:p>
  </w:endnote>
  <w:endnote w:type="continuationSeparator" w:id="0">
    <w:p w:rsidR="00EF6830" w:rsidRDefault="00EF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830" w:rsidRDefault="00EF6830">
      <w:r>
        <w:separator/>
      </w:r>
    </w:p>
  </w:footnote>
  <w:footnote w:type="continuationSeparator" w:id="0">
    <w:p w:rsidR="00EF6830" w:rsidRDefault="00EF6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5632"/>
    <w:multiLevelType w:val="multilevel"/>
    <w:tmpl w:val="0415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EFD320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F125B38"/>
    <w:multiLevelType w:val="hybridMultilevel"/>
    <w:tmpl w:val="64AEE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C339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73D4278"/>
    <w:multiLevelType w:val="hybridMultilevel"/>
    <w:tmpl w:val="2B5CED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F3322EC"/>
    <w:multiLevelType w:val="hybridMultilevel"/>
    <w:tmpl w:val="B692AB68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2CE80204"/>
    <w:multiLevelType w:val="multilevel"/>
    <w:tmpl w:val="0415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7" w15:restartNumberingAfterBreak="0">
    <w:nsid w:val="318757B5"/>
    <w:multiLevelType w:val="hybridMultilevel"/>
    <w:tmpl w:val="67D4C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65891"/>
    <w:multiLevelType w:val="hybridMultilevel"/>
    <w:tmpl w:val="FBD229C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7EB422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9ED3B66"/>
    <w:multiLevelType w:val="hybridMultilevel"/>
    <w:tmpl w:val="6E401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B35B7"/>
    <w:multiLevelType w:val="hybridMultilevel"/>
    <w:tmpl w:val="9AD2D3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856DF"/>
    <w:multiLevelType w:val="hybridMultilevel"/>
    <w:tmpl w:val="E776374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4A96CDB"/>
    <w:multiLevelType w:val="multilevel"/>
    <w:tmpl w:val="04150021"/>
    <w:lvl w:ilvl="0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2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60" w:hanging="360"/>
      </w:pPr>
      <w:rPr>
        <w:rFonts w:ascii="Symbol" w:hAnsi="Symbol" w:hint="default"/>
      </w:rPr>
    </w:lvl>
  </w:abstractNum>
  <w:abstractNum w:abstractNumId="15" w15:restartNumberingAfterBreak="0">
    <w:nsid w:val="65BD405B"/>
    <w:multiLevelType w:val="hybridMultilevel"/>
    <w:tmpl w:val="39E0C782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 w15:restartNumberingAfterBreak="0">
    <w:nsid w:val="6BEB57A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D9077FD"/>
    <w:multiLevelType w:val="hybridMultilevel"/>
    <w:tmpl w:val="CE3A0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55ED5"/>
    <w:multiLevelType w:val="hybridMultilevel"/>
    <w:tmpl w:val="A594A68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8785318"/>
    <w:multiLevelType w:val="hybridMultilevel"/>
    <w:tmpl w:val="2702F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D53F1"/>
    <w:multiLevelType w:val="hybridMultilevel"/>
    <w:tmpl w:val="2452D76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9"/>
  </w:num>
  <w:num w:numId="2">
    <w:abstractNumId w:val="2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18"/>
  </w:num>
  <w:num w:numId="8">
    <w:abstractNumId w:val="0"/>
  </w:num>
  <w:num w:numId="9">
    <w:abstractNumId w:val="15"/>
  </w:num>
  <w:num w:numId="10">
    <w:abstractNumId w:val="17"/>
  </w:num>
  <w:num w:numId="11">
    <w:abstractNumId w:val="10"/>
  </w:num>
  <w:num w:numId="12">
    <w:abstractNumId w:val="6"/>
  </w:num>
  <w:num w:numId="13">
    <w:abstractNumId w:val="16"/>
  </w:num>
  <w:num w:numId="14">
    <w:abstractNumId w:val="14"/>
  </w:num>
  <w:num w:numId="18">
    <w:abstractNumId w:val="11"/>
  </w:num>
  <w:num w:numId="19">
    <w:abstractNumId w:val="12"/>
  </w:num>
  <w:num w:numId="20">
    <w:abstractNumId w:val="19"/>
  </w:num>
  <w:num w:numId="21">
    <w:abstractNumId w:val="2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CD"/>
    <w:rsid w:val="0000000D"/>
    <w:rsid w:val="00006E31"/>
    <w:rsid w:val="00014D32"/>
    <w:rsid w:val="000209B7"/>
    <w:rsid w:val="0002183F"/>
    <w:rsid w:val="00031239"/>
    <w:rsid w:val="00033FA0"/>
    <w:rsid w:val="00034A74"/>
    <w:rsid w:val="00044B69"/>
    <w:rsid w:val="00067C2A"/>
    <w:rsid w:val="0007763C"/>
    <w:rsid w:val="00080672"/>
    <w:rsid w:val="000927F9"/>
    <w:rsid w:val="000A0004"/>
    <w:rsid w:val="000A294E"/>
    <w:rsid w:val="000A5338"/>
    <w:rsid w:val="000A5539"/>
    <w:rsid w:val="000B1E06"/>
    <w:rsid w:val="000B2B6A"/>
    <w:rsid w:val="000B7481"/>
    <w:rsid w:val="000B75EE"/>
    <w:rsid w:val="000C03D0"/>
    <w:rsid w:val="000C2134"/>
    <w:rsid w:val="000C29E5"/>
    <w:rsid w:val="000C7FD6"/>
    <w:rsid w:val="000D0136"/>
    <w:rsid w:val="000D1016"/>
    <w:rsid w:val="000E10F3"/>
    <w:rsid w:val="000F75CB"/>
    <w:rsid w:val="00100110"/>
    <w:rsid w:val="00101582"/>
    <w:rsid w:val="0011182C"/>
    <w:rsid w:val="0011553F"/>
    <w:rsid w:val="00115A67"/>
    <w:rsid w:val="001216FF"/>
    <w:rsid w:val="00125DC0"/>
    <w:rsid w:val="001314BF"/>
    <w:rsid w:val="00134B7F"/>
    <w:rsid w:val="00140F29"/>
    <w:rsid w:val="00144FE2"/>
    <w:rsid w:val="0014516D"/>
    <w:rsid w:val="00156341"/>
    <w:rsid w:val="0015652E"/>
    <w:rsid w:val="001627F9"/>
    <w:rsid w:val="001630AB"/>
    <w:rsid w:val="001643E0"/>
    <w:rsid w:val="0016735A"/>
    <w:rsid w:val="0017017A"/>
    <w:rsid w:val="00173E23"/>
    <w:rsid w:val="001756F9"/>
    <w:rsid w:val="001771AE"/>
    <w:rsid w:val="00180607"/>
    <w:rsid w:val="00185BAD"/>
    <w:rsid w:val="00185FB8"/>
    <w:rsid w:val="0018667C"/>
    <w:rsid w:val="001900F2"/>
    <w:rsid w:val="00193E95"/>
    <w:rsid w:val="001947DC"/>
    <w:rsid w:val="00196858"/>
    <w:rsid w:val="001A2820"/>
    <w:rsid w:val="001A527F"/>
    <w:rsid w:val="001A6221"/>
    <w:rsid w:val="001A6BCC"/>
    <w:rsid w:val="001B16C9"/>
    <w:rsid w:val="001B49CF"/>
    <w:rsid w:val="001B514E"/>
    <w:rsid w:val="001C0BE3"/>
    <w:rsid w:val="001C4817"/>
    <w:rsid w:val="001C592D"/>
    <w:rsid w:val="001C7484"/>
    <w:rsid w:val="001D09F5"/>
    <w:rsid w:val="001D6B14"/>
    <w:rsid w:val="001E5994"/>
    <w:rsid w:val="001E7736"/>
    <w:rsid w:val="001F3A2C"/>
    <w:rsid w:val="001F4229"/>
    <w:rsid w:val="002018D7"/>
    <w:rsid w:val="00201911"/>
    <w:rsid w:val="00205C9E"/>
    <w:rsid w:val="00207F3B"/>
    <w:rsid w:val="00211E0D"/>
    <w:rsid w:val="0021389F"/>
    <w:rsid w:val="00215874"/>
    <w:rsid w:val="00216750"/>
    <w:rsid w:val="002172A8"/>
    <w:rsid w:val="00223180"/>
    <w:rsid w:val="0022426E"/>
    <w:rsid w:val="0022475D"/>
    <w:rsid w:val="0022611C"/>
    <w:rsid w:val="00231A43"/>
    <w:rsid w:val="00236F99"/>
    <w:rsid w:val="0023710E"/>
    <w:rsid w:val="00237EE0"/>
    <w:rsid w:val="00245346"/>
    <w:rsid w:val="0024559E"/>
    <w:rsid w:val="002472DE"/>
    <w:rsid w:val="0024772C"/>
    <w:rsid w:val="00247FA2"/>
    <w:rsid w:val="002502A9"/>
    <w:rsid w:val="00253117"/>
    <w:rsid w:val="0025581D"/>
    <w:rsid w:val="002731E6"/>
    <w:rsid w:val="00273E8F"/>
    <w:rsid w:val="00277EA6"/>
    <w:rsid w:val="002809BE"/>
    <w:rsid w:val="0028254D"/>
    <w:rsid w:val="002851B2"/>
    <w:rsid w:val="002A03DA"/>
    <w:rsid w:val="002A1790"/>
    <w:rsid w:val="002A2875"/>
    <w:rsid w:val="002A2B5E"/>
    <w:rsid w:val="002B039C"/>
    <w:rsid w:val="002B078D"/>
    <w:rsid w:val="002B179F"/>
    <w:rsid w:val="002B3C38"/>
    <w:rsid w:val="002C2497"/>
    <w:rsid w:val="002C3D4F"/>
    <w:rsid w:val="002C59CC"/>
    <w:rsid w:val="002D041B"/>
    <w:rsid w:val="002D3549"/>
    <w:rsid w:val="002D6A95"/>
    <w:rsid w:val="002E7BD7"/>
    <w:rsid w:val="002F01E4"/>
    <w:rsid w:val="002F0A31"/>
    <w:rsid w:val="002F201C"/>
    <w:rsid w:val="002F2CB3"/>
    <w:rsid w:val="0030208C"/>
    <w:rsid w:val="00306922"/>
    <w:rsid w:val="003140F2"/>
    <w:rsid w:val="00320076"/>
    <w:rsid w:val="00332C65"/>
    <w:rsid w:val="00344F65"/>
    <w:rsid w:val="00356D1F"/>
    <w:rsid w:val="00357EB3"/>
    <w:rsid w:val="00360971"/>
    <w:rsid w:val="00360FB3"/>
    <w:rsid w:val="00364F33"/>
    <w:rsid w:val="003723E4"/>
    <w:rsid w:val="003745D4"/>
    <w:rsid w:val="0038245A"/>
    <w:rsid w:val="00382BFD"/>
    <w:rsid w:val="00385280"/>
    <w:rsid w:val="00390586"/>
    <w:rsid w:val="00391459"/>
    <w:rsid w:val="003950A2"/>
    <w:rsid w:val="003977FB"/>
    <w:rsid w:val="00397F99"/>
    <w:rsid w:val="003A3212"/>
    <w:rsid w:val="003A506C"/>
    <w:rsid w:val="003B036F"/>
    <w:rsid w:val="003B4AEC"/>
    <w:rsid w:val="003B6FB0"/>
    <w:rsid w:val="003C10F8"/>
    <w:rsid w:val="003C20B0"/>
    <w:rsid w:val="003C2CF2"/>
    <w:rsid w:val="003C61EC"/>
    <w:rsid w:val="003D0AAD"/>
    <w:rsid w:val="003D5191"/>
    <w:rsid w:val="003D755C"/>
    <w:rsid w:val="003E177A"/>
    <w:rsid w:val="003F17BD"/>
    <w:rsid w:val="003F4E49"/>
    <w:rsid w:val="003F5806"/>
    <w:rsid w:val="003F79E7"/>
    <w:rsid w:val="004006D7"/>
    <w:rsid w:val="004017DD"/>
    <w:rsid w:val="00407F27"/>
    <w:rsid w:val="0041288D"/>
    <w:rsid w:val="00413CF7"/>
    <w:rsid w:val="004209C2"/>
    <w:rsid w:val="004212CB"/>
    <w:rsid w:val="00436077"/>
    <w:rsid w:val="0043686C"/>
    <w:rsid w:val="00442813"/>
    <w:rsid w:val="00442B53"/>
    <w:rsid w:val="00445D9C"/>
    <w:rsid w:val="00445E0C"/>
    <w:rsid w:val="00446C62"/>
    <w:rsid w:val="00460B59"/>
    <w:rsid w:val="0046655C"/>
    <w:rsid w:val="00480157"/>
    <w:rsid w:val="00480621"/>
    <w:rsid w:val="00480A9B"/>
    <w:rsid w:val="004840A4"/>
    <w:rsid w:val="0049122E"/>
    <w:rsid w:val="0049337C"/>
    <w:rsid w:val="004A208F"/>
    <w:rsid w:val="004A32A2"/>
    <w:rsid w:val="004A6C39"/>
    <w:rsid w:val="004B00D7"/>
    <w:rsid w:val="004B6281"/>
    <w:rsid w:val="004B63E3"/>
    <w:rsid w:val="004B685C"/>
    <w:rsid w:val="004B7E16"/>
    <w:rsid w:val="004D1C44"/>
    <w:rsid w:val="004D3293"/>
    <w:rsid w:val="004D5C0F"/>
    <w:rsid w:val="004D5F43"/>
    <w:rsid w:val="004D75F1"/>
    <w:rsid w:val="004E2504"/>
    <w:rsid w:val="004E513A"/>
    <w:rsid w:val="004F2626"/>
    <w:rsid w:val="00502BCE"/>
    <w:rsid w:val="00503095"/>
    <w:rsid w:val="00506F47"/>
    <w:rsid w:val="005071C7"/>
    <w:rsid w:val="00507397"/>
    <w:rsid w:val="00507959"/>
    <w:rsid w:val="0051281E"/>
    <w:rsid w:val="005133F7"/>
    <w:rsid w:val="00517D9F"/>
    <w:rsid w:val="00523E5E"/>
    <w:rsid w:val="00526C04"/>
    <w:rsid w:val="005319C2"/>
    <w:rsid w:val="005321E0"/>
    <w:rsid w:val="0053719B"/>
    <w:rsid w:val="005372B8"/>
    <w:rsid w:val="00544BC5"/>
    <w:rsid w:val="0054575F"/>
    <w:rsid w:val="005503ED"/>
    <w:rsid w:val="00554B7E"/>
    <w:rsid w:val="005568A6"/>
    <w:rsid w:val="005574FB"/>
    <w:rsid w:val="00566D85"/>
    <w:rsid w:val="00570352"/>
    <w:rsid w:val="0057038C"/>
    <w:rsid w:val="005773CB"/>
    <w:rsid w:val="00580994"/>
    <w:rsid w:val="0058154C"/>
    <w:rsid w:val="005821ED"/>
    <w:rsid w:val="00583808"/>
    <w:rsid w:val="00591C35"/>
    <w:rsid w:val="00594B41"/>
    <w:rsid w:val="00595BE5"/>
    <w:rsid w:val="005972E6"/>
    <w:rsid w:val="005A0567"/>
    <w:rsid w:val="005A25E5"/>
    <w:rsid w:val="005B39D5"/>
    <w:rsid w:val="005B4685"/>
    <w:rsid w:val="005B51FD"/>
    <w:rsid w:val="005B7D07"/>
    <w:rsid w:val="005C3293"/>
    <w:rsid w:val="005C497D"/>
    <w:rsid w:val="005C4D77"/>
    <w:rsid w:val="005D239D"/>
    <w:rsid w:val="005D4F88"/>
    <w:rsid w:val="005D5FBE"/>
    <w:rsid w:val="005D742E"/>
    <w:rsid w:val="005E4063"/>
    <w:rsid w:val="005F0634"/>
    <w:rsid w:val="005F1751"/>
    <w:rsid w:val="005F4EA2"/>
    <w:rsid w:val="005F65CC"/>
    <w:rsid w:val="00600420"/>
    <w:rsid w:val="00605A3B"/>
    <w:rsid w:val="006115F7"/>
    <w:rsid w:val="00612EF3"/>
    <w:rsid w:val="006157F6"/>
    <w:rsid w:val="00620447"/>
    <w:rsid w:val="00621E10"/>
    <w:rsid w:val="006221E4"/>
    <w:rsid w:val="00623DE0"/>
    <w:rsid w:val="00626524"/>
    <w:rsid w:val="00646B10"/>
    <w:rsid w:val="00652443"/>
    <w:rsid w:val="00653322"/>
    <w:rsid w:val="00655AF5"/>
    <w:rsid w:val="006604B0"/>
    <w:rsid w:val="006615A6"/>
    <w:rsid w:val="00677BAA"/>
    <w:rsid w:val="0068067C"/>
    <w:rsid w:val="00682167"/>
    <w:rsid w:val="0068337C"/>
    <w:rsid w:val="00684C49"/>
    <w:rsid w:val="00685C72"/>
    <w:rsid w:val="00687515"/>
    <w:rsid w:val="006A0F89"/>
    <w:rsid w:val="006A31DB"/>
    <w:rsid w:val="006A7003"/>
    <w:rsid w:val="006B142D"/>
    <w:rsid w:val="006B61A1"/>
    <w:rsid w:val="006C12B9"/>
    <w:rsid w:val="006C4F24"/>
    <w:rsid w:val="006C5FB1"/>
    <w:rsid w:val="006C6C6E"/>
    <w:rsid w:val="006C7484"/>
    <w:rsid w:val="006D1C7F"/>
    <w:rsid w:val="006D447A"/>
    <w:rsid w:val="006E0268"/>
    <w:rsid w:val="006E6DA0"/>
    <w:rsid w:val="006F2421"/>
    <w:rsid w:val="006F2E4D"/>
    <w:rsid w:val="00702E91"/>
    <w:rsid w:val="00714BDB"/>
    <w:rsid w:val="00715FA7"/>
    <w:rsid w:val="00720155"/>
    <w:rsid w:val="007220D0"/>
    <w:rsid w:val="00722E56"/>
    <w:rsid w:val="00732E88"/>
    <w:rsid w:val="007338D7"/>
    <w:rsid w:val="00734411"/>
    <w:rsid w:val="007404E0"/>
    <w:rsid w:val="007545A4"/>
    <w:rsid w:val="00757CF6"/>
    <w:rsid w:val="00760882"/>
    <w:rsid w:val="00762610"/>
    <w:rsid w:val="0076481C"/>
    <w:rsid w:val="00764A93"/>
    <w:rsid w:val="00765A21"/>
    <w:rsid w:val="0077081F"/>
    <w:rsid w:val="00772DDF"/>
    <w:rsid w:val="00773332"/>
    <w:rsid w:val="00775203"/>
    <w:rsid w:val="00781F4C"/>
    <w:rsid w:val="0078511C"/>
    <w:rsid w:val="00793F57"/>
    <w:rsid w:val="007A4E99"/>
    <w:rsid w:val="007B0E32"/>
    <w:rsid w:val="007B591F"/>
    <w:rsid w:val="007B5E70"/>
    <w:rsid w:val="007B6456"/>
    <w:rsid w:val="007C1589"/>
    <w:rsid w:val="007C1D51"/>
    <w:rsid w:val="007C1EB4"/>
    <w:rsid w:val="007C3EE9"/>
    <w:rsid w:val="007C40F4"/>
    <w:rsid w:val="007C4DDB"/>
    <w:rsid w:val="007C4E55"/>
    <w:rsid w:val="007C50A7"/>
    <w:rsid w:val="007D1D55"/>
    <w:rsid w:val="007D2AD6"/>
    <w:rsid w:val="007D7271"/>
    <w:rsid w:val="007E1EA6"/>
    <w:rsid w:val="007E2F8D"/>
    <w:rsid w:val="007F0351"/>
    <w:rsid w:val="007F22AB"/>
    <w:rsid w:val="007F272C"/>
    <w:rsid w:val="007F3590"/>
    <w:rsid w:val="007F35C2"/>
    <w:rsid w:val="00803202"/>
    <w:rsid w:val="0080384C"/>
    <w:rsid w:val="00806909"/>
    <w:rsid w:val="008137A5"/>
    <w:rsid w:val="0082290A"/>
    <w:rsid w:val="00823820"/>
    <w:rsid w:val="00823F43"/>
    <w:rsid w:val="008269F8"/>
    <w:rsid w:val="00826AB5"/>
    <w:rsid w:val="00826C9A"/>
    <w:rsid w:val="00830A10"/>
    <w:rsid w:val="00832264"/>
    <w:rsid w:val="008323FE"/>
    <w:rsid w:val="008327A6"/>
    <w:rsid w:val="008338DB"/>
    <w:rsid w:val="00833EFD"/>
    <w:rsid w:val="00834D88"/>
    <w:rsid w:val="00837A85"/>
    <w:rsid w:val="00843BAB"/>
    <w:rsid w:val="00843CE3"/>
    <w:rsid w:val="00845B56"/>
    <w:rsid w:val="008468FF"/>
    <w:rsid w:val="00856269"/>
    <w:rsid w:val="008607DC"/>
    <w:rsid w:val="00867065"/>
    <w:rsid w:val="008720AE"/>
    <w:rsid w:val="00877C48"/>
    <w:rsid w:val="00881B50"/>
    <w:rsid w:val="008827A1"/>
    <w:rsid w:val="00882F86"/>
    <w:rsid w:val="00891106"/>
    <w:rsid w:val="00891250"/>
    <w:rsid w:val="00892328"/>
    <w:rsid w:val="00892973"/>
    <w:rsid w:val="008A7E12"/>
    <w:rsid w:val="008B2B3F"/>
    <w:rsid w:val="008B7F98"/>
    <w:rsid w:val="008D04BF"/>
    <w:rsid w:val="008D6A6B"/>
    <w:rsid w:val="008F4071"/>
    <w:rsid w:val="009068B9"/>
    <w:rsid w:val="009069A0"/>
    <w:rsid w:val="0091120A"/>
    <w:rsid w:val="009176D6"/>
    <w:rsid w:val="00922D68"/>
    <w:rsid w:val="009235FC"/>
    <w:rsid w:val="00923E63"/>
    <w:rsid w:val="0092507E"/>
    <w:rsid w:val="0092552B"/>
    <w:rsid w:val="0092556A"/>
    <w:rsid w:val="00933631"/>
    <w:rsid w:val="00933745"/>
    <w:rsid w:val="00934298"/>
    <w:rsid w:val="00936135"/>
    <w:rsid w:val="0094390E"/>
    <w:rsid w:val="00944EC0"/>
    <w:rsid w:val="00945A5A"/>
    <w:rsid w:val="009463CE"/>
    <w:rsid w:val="009517DE"/>
    <w:rsid w:val="00955FA0"/>
    <w:rsid w:val="0096532B"/>
    <w:rsid w:val="00965469"/>
    <w:rsid w:val="00965F38"/>
    <w:rsid w:val="00967D64"/>
    <w:rsid w:val="0097593D"/>
    <w:rsid w:val="009866F5"/>
    <w:rsid w:val="00995871"/>
    <w:rsid w:val="009A3BD6"/>
    <w:rsid w:val="009A572A"/>
    <w:rsid w:val="009B0DC2"/>
    <w:rsid w:val="009C24DA"/>
    <w:rsid w:val="009C35A6"/>
    <w:rsid w:val="009C4EBF"/>
    <w:rsid w:val="009C7403"/>
    <w:rsid w:val="009D347C"/>
    <w:rsid w:val="009D3C40"/>
    <w:rsid w:val="009D4EF3"/>
    <w:rsid w:val="009D7799"/>
    <w:rsid w:val="009D7E19"/>
    <w:rsid w:val="009E08A0"/>
    <w:rsid w:val="009E7393"/>
    <w:rsid w:val="009F2F34"/>
    <w:rsid w:val="00A00F05"/>
    <w:rsid w:val="00A01CB3"/>
    <w:rsid w:val="00A04300"/>
    <w:rsid w:val="00A046CD"/>
    <w:rsid w:val="00A150B0"/>
    <w:rsid w:val="00A20642"/>
    <w:rsid w:val="00A31FEE"/>
    <w:rsid w:val="00A3634D"/>
    <w:rsid w:val="00A42016"/>
    <w:rsid w:val="00A431FE"/>
    <w:rsid w:val="00A45B23"/>
    <w:rsid w:val="00A531B9"/>
    <w:rsid w:val="00A5719B"/>
    <w:rsid w:val="00A60E6D"/>
    <w:rsid w:val="00A626D4"/>
    <w:rsid w:val="00A674BE"/>
    <w:rsid w:val="00A71E8B"/>
    <w:rsid w:val="00A734A4"/>
    <w:rsid w:val="00A82563"/>
    <w:rsid w:val="00A83A2A"/>
    <w:rsid w:val="00A904C4"/>
    <w:rsid w:val="00A93F2E"/>
    <w:rsid w:val="00A969CF"/>
    <w:rsid w:val="00A97FC7"/>
    <w:rsid w:val="00AA2CF2"/>
    <w:rsid w:val="00AA45AA"/>
    <w:rsid w:val="00AA74CD"/>
    <w:rsid w:val="00AB0299"/>
    <w:rsid w:val="00AB2032"/>
    <w:rsid w:val="00AB3D12"/>
    <w:rsid w:val="00AB6F00"/>
    <w:rsid w:val="00AB7E97"/>
    <w:rsid w:val="00AC0F2A"/>
    <w:rsid w:val="00AC436E"/>
    <w:rsid w:val="00AD1A45"/>
    <w:rsid w:val="00AD5D8C"/>
    <w:rsid w:val="00AD7206"/>
    <w:rsid w:val="00AE64DA"/>
    <w:rsid w:val="00AF0C31"/>
    <w:rsid w:val="00AF4274"/>
    <w:rsid w:val="00AF4602"/>
    <w:rsid w:val="00AF49BE"/>
    <w:rsid w:val="00B02E50"/>
    <w:rsid w:val="00B03859"/>
    <w:rsid w:val="00B07470"/>
    <w:rsid w:val="00B104AC"/>
    <w:rsid w:val="00B1221F"/>
    <w:rsid w:val="00B13244"/>
    <w:rsid w:val="00B1646A"/>
    <w:rsid w:val="00B20CCC"/>
    <w:rsid w:val="00B30769"/>
    <w:rsid w:val="00B30ED8"/>
    <w:rsid w:val="00B31955"/>
    <w:rsid w:val="00B33574"/>
    <w:rsid w:val="00B34301"/>
    <w:rsid w:val="00B379EE"/>
    <w:rsid w:val="00B43CA2"/>
    <w:rsid w:val="00B46460"/>
    <w:rsid w:val="00B53AD6"/>
    <w:rsid w:val="00B53BFF"/>
    <w:rsid w:val="00B57DBA"/>
    <w:rsid w:val="00B6285C"/>
    <w:rsid w:val="00B70BB8"/>
    <w:rsid w:val="00B74E94"/>
    <w:rsid w:val="00B74FB8"/>
    <w:rsid w:val="00B80FCB"/>
    <w:rsid w:val="00B90A9D"/>
    <w:rsid w:val="00B94867"/>
    <w:rsid w:val="00BA40D3"/>
    <w:rsid w:val="00BA6600"/>
    <w:rsid w:val="00BB67BF"/>
    <w:rsid w:val="00BC22C8"/>
    <w:rsid w:val="00BC2F0A"/>
    <w:rsid w:val="00BC534D"/>
    <w:rsid w:val="00BD2AF8"/>
    <w:rsid w:val="00BD680B"/>
    <w:rsid w:val="00BD72FA"/>
    <w:rsid w:val="00BE19A7"/>
    <w:rsid w:val="00BE2F29"/>
    <w:rsid w:val="00BE34BD"/>
    <w:rsid w:val="00BE439B"/>
    <w:rsid w:val="00BE43C9"/>
    <w:rsid w:val="00BF1600"/>
    <w:rsid w:val="00BF7DBC"/>
    <w:rsid w:val="00C01172"/>
    <w:rsid w:val="00C03E2A"/>
    <w:rsid w:val="00C041D9"/>
    <w:rsid w:val="00C102D5"/>
    <w:rsid w:val="00C11D7B"/>
    <w:rsid w:val="00C162AB"/>
    <w:rsid w:val="00C20F47"/>
    <w:rsid w:val="00C24C4A"/>
    <w:rsid w:val="00C24C94"/>
    <w:rsid w:val="00C322C8"/>
    <w:rsid w:val="00C45E25"/>
    <w:rsid w:val="00C51DBA"/>
    <w:rsid w:val="00C51F02"/>
    <w:rsid w:val="00C53A2A"/>
    <w:rsid w:val="00C54E67"/>
    <w:rsid w:val="00C550DD"/>
    <w:rsid w:val="00C560F1"/>
    <w:rsid w:val="00C602B8"/>
    <w:rsid w:val="00C605C8"/>
    <w:rsid w:val="00C6119C"/>
    <w:rsid w:val="00C62A9F"/>
    <w:rsid w:val="00C67254"/>
    <w:rsid w:val="00C73821"/>
    <w:rsid w:val="00C74726"/>
    <w:rsid w:val="00C90FDB"/>
    <w:rsid w:val="00C9719B"/>
    <w:rsid w:val="00CA07F6"/>
    <w:rsid w:val="00CA3B9A"/>
    <w:rsid w:val="00CB57D2"/>
    <w:rsid w:val="00CB7DC0"/>
    <w:rsid w:val="00CC3D18"/>
    <w:rsid w:val="00CD0846"/>
    <w:rsid w:val="00CD12AC"/>
    <w:rsid w:val="00CD12DD"/>
    <w:rsid w:val="00CE1F5B"/>
    <w:rsid w:val="00CE30C1"/>
    <w:rsid w:val="00CE3EB5"/>
    <w:rsid w:val="00CF31E3"/>
    <w:rsid w:val="00CF62A6"/>
    <w:rsid w:val="00CF6E50"/>
    <w:rsid w:val="00D0292F"/>
    <w:rsid w:val="00D0615D"/>
    <w:rsid w:val="00D115B8"/>
    <w:rsid w:val="00D11608"/>
    <w:rsid w:val="00D1402E"/>
    <w:rsid w:val="00D1484D"/>
    <w:rsid w:val="00D14B2E"/>
    <w:rsid w:val="00D15EC6"/>
    <w:rsid w:val="00D1660F"/>
    <w:rsid w:val="00D17CCA"/>
    <w:rsid w:val="00D214EE"/>
    <w:rsid w:val="00D25082"/>
    <w:rsid w:val="00D25EAE"/>
    <w:rsid w:val="00D302E2"/>
    <w:rsid w:val="00D32A9E"/>
    <w:rsid w:val="00D3341C"/>
    <w:rsid w:val="00D3631A"/>
    <w:rsid w:val="00D37550"/>
    <w:rsid w:val="00D37EBD"/>
    <w:rsid w:val="00D417EC"/>
    <w:rsid w:val="00D428DD"/>
    <w:rsid w:val="00D438E6"/>
    <w:rsid w:val="00D51D69"/>
    <w:rsid w:val="00D54AB7"/>
    <w:rsid w:val="00D563EB"/>
    <w:rsid w:val="00D62A35"/>
    <w:rsid w:val="00D637FE"/>
    <w:rsid w:val="00D6704D"/>
    <w:rsid w:val="00D80589"/>
    <w:rsid w:val="00D82355"/>
    <w:rsid w:val="00D8396C"/>
    <w:rsid w:val="00D8449C"/>
    <w:rsid w:val="00D86E1A"/>
    <w:rsid w:val="00D90FB1"/>
    <w:rsid w:val="00D936AF"/>
    <w:rsid w:val="00DA27F4"/>
    <w:rsid w:val="00DA39F7"/>
    <w:rsid w:val="00DA6726"/>
    <w:rsid w:val="00DB0612"/>
    <w:rsid w:val="00DB39C3"/>
    <w:rsid w:val="00DB6460"/>
    <w:rsid w:val="00DB7622"/>
    <w:rsid w:val="00DC15F2"/>
    <w:rsid w:val="00DC6AC9"/>
    <w:rsid w:val="00DD169A"/>
    <w:rsid w:val="00DE15BB"/>
    <w:rsid w:val="00DF0CC8"/>
    <w:rsid w:val="00DF32BF"/>
    <w:rsid w:val="00E03F1A"/>
    <w:rsid w:val="00E06FCA"/>
    <w:rsid w:val="00E172A0"/>
    <w:rsid w:val="00E20566"/>
    <w:rsid w:val="00E24197"/>
    <w:rsid w:val="00E256B3"/>
    <w:rsid w:val="00E26A9C"/>
    <w:rsid w:val="00E27334"/>
    <w:rsid w:val="00E30B47"/>
    <w:rsid w:val="00E3182D"/>
    <w:rsid w:val="00E360B4"/>
    <w:rsid w:val="00E40004"/>
    <w:rsid w:val="00E41AE4"/>
    <w:rsid w:val="00E42591"/>
    <w:rsid w:val="00E53CAA"/>
    <w:rsid w:val="00E55869"/>
    <w:rsid w:val="00E5739F"/>
    <w:rsid w:val="00E609CA"/>
    <w:rsid w:val="00E62B1D"/>
    <w:rsid w:val="00E66799"/>
    <w:rsid w:val="00E711BB"/>
    <w:rsid w:val="00E744FC"/>
    <w:rsid w:val="00E74F2E"/>
    <w:rsid w:val="00E772B3"/>
    <w:rsid w:val="00E77556"/>
    <w:rsid w:val="00E77BEC"/>
    <w:rsid w:val="00E84CC6"/>
    <w:rsid w:val="00E94D2C"/>
    <w:rsid w:val="00EA295C"/>
    <w:rsid w:val="00EA7820"/>
    <w:rsid w:val="00EC25EB"/>
    <w:rsid w:val="00ED2C2A"/>
    <w:rsid w:val="00ED4F20"/>
    <w:rsid w:val="00EE49AA"/>
    <w:rsid w:val="00EF43BA"/>
    <w:rsid w:val="00EF6830"/>
    <w:rsid w:val="00F02F3E"/>
    <w:rsid w:val="00F07CC7"/>
    <w:rsid w:val="00F2070C"/>
    <w:rsid w:val="00F20D1E"/>
    <w:rsid w:val="00F26C7B"/>
    <w:rsid w:val="00F30767"/>
    <w:rsid w:val="00F31AE0"/>
    <w:rsid w:val="00F34E11"/>
    <w:rsid w:val="00F35C04"/>
    <w:rsid w:val="00F4028E"/>
    <w:rsid w:val="00F40E9C"/>
    <w:rsid w:val="00F44CB6"/>
    <w:rsid w:val="00F60022"/>
    <w:rsid w:val="00F60A75"/>
    <w:rsid w:val="00F61A4F"/>
    <w:rsid w:val="00F65221"/>
    <w:rsid w:val="00F6571A"/>
    <w:rsid w:val="00F670F5"/>
    <w:rsid w:val="00F71A78"/>
    <w:rsid w:val="00F72661"/>
    <w:rsid w:val="00F757CF"/>
    <w:rsid w:val="00F77CCD"/>
    <w:rsid w:val="00F80057"/>
    <w:rsid w:val="00F83A41"/>
    <w:rsid w:val="00F91407"/>
    <w:rsid w:val="00F948BC"/>
    <w:rsid w:val="00FA3359"/>
    <w:rsid w:val="00FA52B2"/>
    <w:rsid w:val="00FA5753"/>
    <w:rsid w:val="00FB0605"/>
    <w:rsid w:val="00FB752F"/>
    <w:rsid w:val="00FC178A"/>
    <w:rsid w:val="00FC1D5B"/>
    <w:rsid w:val="00FC3120"/>
    <w:rsid w:val="00FD0E13"/>
    <w:rsid w:val="00FD3024"/>
    <w:rsid w:val="00FD4F76"/>
    <w:rsid w:val="00FD6E11"/>
    <w:rsid w:val="00FE2172"/>
    <w:rsid w:val="00FE7721"/>
    <w:rsid w:val="00FE7FA7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935E10"/>
  <w15:chartTrackingRefBased/>
  <w15:docId w15:val="{6C539789-6C34-4505-B210-2E9A3A48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B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670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sid w:val="00A046CD"/>
    <w:rPr>
      <w:sz w:val="20"/>
      <w:szCs w:val="20"/>
    </w:rPr>
  </w:style>
  <w:style w:type="character" w:styleId="Odwoanieprzypisudolnego">
    <w:name w:val="footnote reference"/>
    <w:semiHidden/>
    <w:rsid w:val="00A046CD"/>
    <w:rPr>
      <w:vertAlign w:val="superscript"/>
    </w:rPr>
  </w:style>
  <w:style w:type="paragraph" w:styleId="Mapadokumentu">
    <w:name w:val="Document Map"/>
    <w:basedOn w:val="Normalny"/>
    <w:semiHidden/>
    <w:rsid w:val="0076481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semiHidden/>
    <w:rsid w:val="00E94D2C"/>
    <w:rPr>
      <w:sz w:val="16"/>
      <w:szCs w:val="16"/>
    </w:rPr>
  </w:style>
  <w:style w:type="paragraph" w:styleId="Tekstkomentarza">
    <w:name w:val="annotation text"/>
    <w:basedOn w:val="Normalny"/>
    <w:semiHidden/>
    <w:rsid w:val="00E94D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94D2C"/>
    <w:rPr>
      <w:b/>
      <w:bCs/>
    </w:rPr>
  </w:style>
  <w:style w:type="paragraph" w:styleId="Tekstdymka">
    <w:name w:val="Balloon Text"/>
    <w:basedOn w:val="Normalny"/>
    <w:semiHidden/>
    <w:rsid w:val="00E94D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1A527F"/>
    <w:pPr>
      <w:spacing w:line="360" w:lineRule="auto"/>
      <w:jc w:val="both"/>
    </w:pPr>
  </w:style>
  <w:style w:type="paragraph" w:styleId="Lista">
    <w:name w:val="List"/>
    <w:basedOn w:val="Normalny"/>
    <w:rsid w:val="001A527F"/>
    <w:pPr>
      <w:ind w:left="283" w:hanging="283"/>
    </w:pPr>
  </w:style>
  <w:style w:type="paragraph" w:customStyle="1" w:styleId="Default">
    <w:name w:val="Default"/>
    <w:rsid w:val="00E558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lb">
    <w:name w:val="a_lb"/>
    <w:rsid w:val="009A572A"/>
  </w:style>
  <w:style w:type="character" w:styleId="Hipercze">
    <w:name w:val="Hyperlink"/>
    <w:uiPriority w:val="99"/>
    <w:unhideWhenUsed/>
    <w:rsid w:val="009A572A"/>
    <w:rPr>
      <w:color w:val="0000FF"/>
      <w:u w:val="single"/>
    </w:rPr>
  </w:style>
  <w:style w:type="character" w:styleId="Pogrubienie">
    <w:name w:val="Strong"/>
    <w:qFormat/>
    <w:rsid w:val="009C35A6"/>
    <w:rPr>
      <w:b/>
      <w:bCs/>
      <w:sz w:val="24"/>
      <w:szCs w:val="24"/>
      <w:lang w:val="pl-PL" w:eastAsia="pl-PL" w:bidi="ar-SA"/>
    </w:rPr>
  </w:style>
  <w:style w:type="paragraph" w:customStyle="1" w:styleId="TytuKP">
    <w:name w:val="Tytuł KP"/>
    <w:next w:val="Normalny"/>
    <w:rsid w:val="0021389F"/>
    <w:pPr>
      <w:spacing w:before="960"/>
      <w:jc w:val="center"/>
    </w:pPr>
    <w:rPr>
      <w:b/>
      <w:bCs/>
      <w:caps/>
      <w:sz w:val="36"/>
    </w:rPr>
  </w:style>
  <w:style w:type="paragraph" w:styleId="Poprawka">
    <w:name w:val="Revision"/>
    <w:hidden/>
    <w:uiPriority w:val="99"/>
    <w:semiHidden/>
    <w:rsid w:val="005F65CC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F670F5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row.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376CF-4B84-4D25-9BEB-7B7A31A7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/        /10</vt:lpstr>
    </vt:vector>
  </TitlesOfParts>
  <Company>UMWP</Company>
  <LinksUpToDate>false</LinksUpToDate>
  <CharactersWithSpaces>4305</CharactersWithSpaces>
  <SharedDoc>false</SharedDoc>
  <HLinks>
    <vt:vector size="6" baseType="variant">
      <vt:variant>
        <vt:i4>6357024</vt:i4>
      </vt:variant>
      <vt:variant>
        <vt:i4>0</vt:i4>
      </vt:variant>
      <vt:variant>
        <vt:i4>0</vt:i4>
      </vt:variant>
      <vt:variant>
        <vt:i4>5</vt:i4>
      </vt:variant>
      <vt:variant>
        <vt:lpwstr>http://www.dprow.pomorskie.eu/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/        /10</dc:title>
  <dc:subject/>
  <dc:creator>jdurzynska</dc:creator>
  <cp:keywords/>
  <cp:lastModifiedBy>Kopiniak Ewa</cp:lastModifiedBy>
  <cp:revision>2</cp:revision>
  <cp:lastPrinted>2023-12-28T12:25:00Z</cp:lastPrinted>
  <dcterms:created xsi:type="dcterms:W3CDTF">2023-12-29T07:07:00Z</dcterms:created>
  <dcterms:modified xsi:type="dcterms:W3CDTF">2023-12-29T07:07:00Z</dcterms:modified>
</cp:coreProperties>
</file>