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BF9AE0" w14:textId="05022538" w:rsidR="00F94DDA" w:rsidRPr="00F94DDA" w:rsidRDefault="001928B8" w:rsidP="00F94DDA">
      <w:pPr>
        <w:ind w:left="9912"/>
        <w:jc w:val="right"/>
        <w:rPr>
          <w:rFonts w:cstheme="minorHAnsi"/>
          <w:sz w:val="24"/>
          <w:szCs w:val="24"/>
        </w:rPr>
      </w:pPr>
      <w:bookmarkStart w:id="0" w:name="_GoBack"/>
      <w:bookmarkEnd w:id="0"/>
      <w:r w:rsidRPr="00F94DDA">
        <w:rPr>
          <w:rFonts w:cstheme="minorHAnsi"/>
          <w:sz w:val="24"/>
          <w:szCs w:val="24"/>
        </w:rPr>
        <w:t xml:space="preserve">Załącznik nr </w:t>
      </w:r>
      <w:r w:rsidR="00DC6FB9">
        <w:rPr>
          <w:rFonts w:cstheme="minorHAnsi"/>
          <w:sz w:val="24"/>
          <w:szCs w:val="24"/>
        </w:rPr>
        <w:t>2</w:t>
      </w:r>
      <w:r w:rsidRPr="00F94DDA">
        <w:rPr>
          <w:rFonts w:cstheme="minorHAnsi"/>
          <w:sz w:val="24"/>
          <w:szCs w:val="24"/>
        </w:rPr>
        <w:t xml:space="preserve"> do Regulaminu konkursu </w:t>
      </w:r>
    </w:p>
    <w:p w14:paraId="2BF39DE5" w14:textId="24ABD8B8" w:rsidR="00B80323" w:rsidRDefault="00725951">
      <w:pPr>
        <w:rPr>
          <w:rFonts w:cstheme="minorHAnsi"/>
          <w:sz w:val="24"/>
          <w:szCs w:val="24"/>
        </w:rPr>
      </w:pPr>
      <w:r w:rsidRPr="00EA71B0">
        <w:rPr>
          <w:rFonts w:cstheme="minorHAnsi"/>
          <w:b/>
          <w:sz w:val="24"/>
          <w:szCs w:val="24"/>
        </w:rPr>
        <w:t xml:space="preserve">Kryteria </w:t>
      </w:r>
      <w:r w:rsidR="00F94DDA" w:rsidRPr="00EA71B0">
        <w:rPr>
          <w:rFonts w:cstheme="minorHAnsi"/>
          <w:b/>
          <w:sz w:val="24"/>
          <w:szCs w:val="24"/>
        </w:rPr>
        <w:t>oceny projektów w Kategoriach konkursowych konkursu pn. „PROW zmienia Pomorskie”</w:t>
      </w:r>
    </w:p>
    <w:p w14:paraId="48997263" w14:textId="77777777" w:rsidR="00DC6FB9" w:rsidRPr="00DC6FB9" w:rsidRDefault="00DC6FB9" w:rsidP="00DC6FB9">
      <w:pPr>
        <w:rPr>
          <w:rFonts w:cstheme="minorHAnsi"/>
          <w:sz w:val="24"/>
          <w:szCs w:val="24"/>
          <w:u w:val="single"/>
        </w:rPr>
      </w:pPr>
      <w:r w:rsidRPr="00DC6FB9">
        <w:rPr>
          <w:rFonts w:cstheme="minorHAnsi"/>
          <w:sz w:val="24"/>
          <w:szCs w:val="24"/>
          <w:u w:val="single"/>
        </w:rPr>
        <w:t>SYSTEM PUNKTACJI:</w:t>
      </w:r>
    </w:p>
    <w:p w14:paraId="41C6159C" w14:textId="77777777" w:rsidR="00DC6FB9" w:rsidRDefault="00DC6FB9" w:rsidP="00DC6F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 pkt – Projekt nie spełnia danego kryterium;</w:t>
      </w:r>
    </w:p>
    <w:p w14:paraId="6737CCBF" w14:textId="77777777" w:rsidR="00DC6FB9" w:rsidRDefault="00DC6FB9" w:rsidP="00DC6F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1-2 pkt – Projekt w części spełnia dane kryterium;</w:t>
      </w:r>
    </w:p>
    <w:p w14:paraId="62B6BBBD" w14:textId="77777777" w:rsidR="00DC6FB9" w:rsidRDefault="00DC6FB9" w:rsidP="00DC6F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 pkt – Projekt w całości spełnia dane kryterium.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63"/>
        <w:gridCol w:w="3524"/>
        <w:gridCol w:w="1209"/>
        <w:gridCol w:w="1194"/>
        <w:gridCol w:w="1440"/>
        <w:gridCol w:w="1380"/>
        <w:gridCol w:w="1790"/>
        <w:gridCol w:w="1655"/>
        <w:gridCol w:w="1339"/>
      </w:tblGrid>
      <w:tr w:rsidR="00AC2FC8" w:rsidRPr="00F94DDA" w14:paraId="03E27398" w14:textId="77777777" w:rsidTr="00AC2FC8">
        <w:trPr>
          <w:jc w:val="center"/>
        </w:trPr>
        <w:tc>
          <w:tcPr>
            <w:tcW w:w="463" w:type="dxa"/>
            <w:vMerge w:val="restart"/>
            <w:shd w:val="clear" w:color="auto" w:fill="BFBFBF" w:themeFill="background1" w:themeFillShade="BF"/>
          </w:tcPr>
          <w:p w14:paraId="3BFD378D" w14:textId="77777777" w:rsidR="00045361" w:rsidRPr="00F94DDA" w:rsidRDefault="00045361" w:rsidP="00F94DD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C49027F" w14:textId="77777777" w:rsidR="00045361" w:rsidRPr="00F94DDA" w:rsidRDefault="00045361" w:rsidP="00F94DD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7F1C005" w14:textId="77777777" w:rsidR="00045361" w:rsidRPr="00F94DDA" w:rsidRDefault="00045361" w:rsidP="00F94DD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2CAE45D" w14:textId="77777777" w:rsidR="001928B8" w:rsidRPr="00F94DDA" w:rsidRDefault="001928B8" w:rsidP="00F94DD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4DDA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3524" w:type="dxa"/>
            <w:vMerge w:val="restart"/>
            <w:shd w:val="clear" w:color="auto" w:fill="BFBFBF" w:themeFill="background1" w:themeFillShade="BF"/>
          </w:tcPr>
          <w:p w14:paraId="7CA78951" w14:textId="77777777" w:rsidR="00045361" w:rsidRPr="00F94DDA" w:rsidRDefault="00045361" w:rsidP="00F94DD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24BD7D8" w14:textId="77777777" w:rsidR="00045361" w:rsidRPr="00F94DDA" w:rsidRDefault="00045361" w:rsidP="00F94DD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2A45734" w14:textId="77777777" w:rsidR="00045361" w:rsidRPr="00F94DDA" w:rsidRDefault="00045361" w:rsidP="00F94DD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6BB50C2" w14:textId="049F763F" w:rsidR="001928B8" w:rsidRPr="00F94DDA" w:rsidRDefault="00045361" w:rsidP="00F94DD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4DDA">
              <w:rPr>
                <w:rFonts w:cstheme="minorHAnsi"/>
                <w:sz w:val="20"/>
                <w:szCs w:val="20"/>
              </w:rPr>
              <w:t xml:space="preserve">Kryteria </w:t>
            </w:r>
          </w:p>
        </w:tc>
        <w:tc>
          <w:tcPr>
            <w:tcW w:w="10007" w:type="dxa"/>
            <w:gridSpan w:val="7"/>
            <w:shd w:val="clear" w:color="auto" w:fill="BFBFBF" w:themeFill="background1" w:themeFillShade="BF"/>
          </w:tcPr>
          <w:p w14:paraId="2B15F19A" w14:textId="71C4A7F5" w:rsidR="001928B8" w:rsidRPr="00F94DDA" w:rsidRDefault="001928B8" w:rsidP="009F6D3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4DDA">
              <w:rPr>
                <w:rFonts w:cstheme="minorHAnsi"/>
                <w:sz w:val="20"/>
                <w:szCs w:val="20"/>
              </w:rPr>
              <w:t>Kategorie</w:t>
            </w:r>
            <w:r w:rsidR="00F94DDA">
              <w:rPr>
                <w:rFonts w:cstheme="minorHAnsi"/>
                <w:sz w:val="20"/>
                <w:szCs w:val="20"/>
              </w:rPr>
              <w:t xml:space="preserve"> konkursowe</w:t>
            </w:r>
          </w:p>
        </w:tc>
      </w:tr>
      <w:tr w:rsidR="00AC2FC8" w:rsidRPr="00F94DDA" w14:paraId="4798D8D6" w14:textId="77777777" w:rsidTr="00AC2FC8">
        <w:trPr>
          <w:jc w:val="center"/>
        </w:trPr>
        <w:tc>
          <w:tcPr>
            <w:tcW w:w="463" w:type="dxa"/>
            <w:vMerge/>
            <w:shd w:val="clear" w:color="auto" w:fill="BFBFBF" w:themeFill="background1" w:themeFillShade="BF"/>
          </w:tcPr>
          <w:p w14:paraId="21794F1C" w14:textId="77777777" w:rsidR="001928B8" w:rsidRPr="00F94DDA" w:rsidRDefault="001928B8" w:rsidP="009F6D3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24" w:type="dxa"/>
            <w:vMerge/>
            <w:shd w:val="clear" w:color="auto" w:fill="BFBFBF" w:themeFill="background1" w:themeFillShade="BF"/>
          </w:tcPr>
          <w:p w14:paraId="45DCA430" w14:textId="77777777" w:rsidR="001928B8" w:rsidRPr="00F94DDA" w:rsidRDefault="001928B8" w:rsidP="009F6D3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09" w:type="dxa"/>
            <w:shd w:val="clear" w:color="auto" w:fill="BFBFBF" w:themeFill="background1" w:themeFillShade="BF"/>
          </w:tcPr>
          <w:p w14:paraId="69D50CE4" w14:textId="2D5C6431" w:rsidR="00F94DDA" w:rsidRPr="00F94DDA" w:rsidRDefault="00F94DDA" w:rsidP="009F6D39">
            <w:pPr>
              <w:rPr>
                <w:rFonts w:cstheme="minorHAnsi"/>
                <w:b/>
                <w:sz w:val="20"/>
                <w:szCs w:val="20"/>
              </w:rPr>
            </w:pPr>
            <w:r w:rsidRPr="00F94DDA">
              <w:rPr>
                <w:rFonts w:cstheme="minorHAnsi"/>
                <w:b/>
                <w:sz w:val="20"/>
                <w:szCs w:val="20"/>
              </w:rPr>
              <w:t xml:space="preserve">Kategoria I  </w:t>
            </w:r>
          </w:p>
          <w:p w14:paraId="4C7C6BB7" w14:textId="77777777" w:rsidR="00F94DDA" w:rsidRDefault="00F94DDA" w:rsidP="009F6D39">
            <w:pPr>
              <w:rPr>
                <w:rFonts w:cstheme="minorHAnsi"/>
                <w:sz w:val="20"/>
                <w:szCs w:val="20"/>
              </w:rPr>
            </w:pPr>
          </w:p>
          <w:p w14:paraId="7260383A" w14:textId="77777777" w:rsidR="001928B8" w:rsidRDefault="00F94DDA" w:rsidP="009F6D39">
            <w:pPr>
              <w:rPr>
                <w:rFonts w:cstheme="minorHAnsi"/>
                <w:sz w:val="20"/>
                <w:szCs w:val="20"/>
              </w:rPr>
            </w:pPr>
            <w:r w:rsidRPr="00F94DDA">
              <w:rPr>
                <w:rFonts w:cstheme="minorHAnsi"/>
                <w:sz w:val="20"/>
                <w:szCs w:val="20"/>
              </w:rPr>
              <w:t>Inwestycje drogowe</w:t>
            </w:r>
          </w:p>
          <w:p w14:paraId="454E605A" w14:textId="77777777" w:rsidR="00AC2FC8" w:rsidRDefault="00AC2FC8" w:rsidP="009F6D39">
            <w:pPr>
              <w:rPr>
                <w:rFonts w:cstheme="minorHAnsi"/>
                <w:sz w:val="20"/>
                <w:szCs w:val="20"/>
              </w:rPr>
            </w:pPr>
          </w:p>
          <w:p w14:paraId="3C939610" w14:textId="6C8B5920" w:rsidR="00AC2FC8" w:rsidRPr="00F94DDA" w:rsidRDefault="00AC2FC8" w:rsidP="009F6D3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[pkt]</w:t>
            </w:r>
          </w:p>
        </w:tc>
        <w:tc>
          <w:tcPr>
            <w:tcW w:w="1194" w:type="dxa"/>
            <w:shd w:val="clear" w:color="auto" w:fill="BFBFBF" w:themeFill="background1" w:themeFillShade="BF"/>
          </w:tcPr>
          <w:p w14:paraId="03853BA3" w14:textId="77777777" w:rsidR="00F94DDA" w:rsidRPr="00F94DDA" w:rsidRDefault="00F94DDA" w:rsidP="009F6D39">
            <w:pPr>
              <w:rPr>
                <w:rFonts w:cstheme="minorHAnsi"/>
                <w:b/>
                <w:sz w:val="20"/>
                <w:szCs w:val="20"/>
              </w:rPr>
            </w:pPr>
            <w:r w:rsidRPr="00F94DDA">
              <w:rPr>
                <w:rFonts w:cstheme="minorHAnsi"/>
                <w:b/>
                <w:sz w:val="20"/>
                <w:szCs w:val="20"/>
              </w:rPr>
              <w:t>Kategoria II</w:t>
            </w:r>
          </w:p>
          <w:p w14:paraId="1D078813" w14:textId="77777777" w:rsidR="00F94DDA" w:rsidRDefault="00F94DDA" w:rsidP="009F6D39">
            <w:pPr>
              <w:rPr>
                <w:rFonts w:cstheme="minorHAnsi"/>
                <w:sz w:val="20"/>
                <w:szCs w:val="20"/>
              </w:rPr>
            </w:pPr>
          </w:p>
          <w:p w14:paraId="12C9DA76" w14:textId="6DFA09DA" w:rsidR="001928B8" w:rsidRDefault="00F94DDA" w:rsidP="009F6D39">
            <w:pPr>
              <w:rPr>
                <w:rFonts w:cstheme="minorHAnsi"/>
                <w:sz w:val="20"/>
                <w:szCs w:val="20"/>
              </w:rPr>
            </w:pPr>
            <w:r w:rsidRPr="00F94DDA">
              <w:rPr>
                <w:rFonts w:cstheme="minorHAnsi"/>
                <w:sz w:val="20"/>
                <w:szCs w:val="20"/>
              </w:rPr>
              <w:t>Gospodarka wodno-ściekowa</w:t>
            </w:r>
          </w:p>
          <w:p w14:paraId="04F0A860" w14:textId="193C953A" w:rsidR="00AC2FC8" w:rsidRPr="00F94DDA" w:rsidRDefault="00AC2FC8" w:rsidP="009F6D3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[pkt]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52F2823A" w14:textId="77777777" w:rsidR="00F94DDA" w:rsidRPr="00F94DDA" w:rsidRDefault="00F94DDA" w:rsidP="00F94DDA">
            <w:pPr>
              <w:rPr>
                <w:rFonts w:cstheme="minorHAnsi"/>
                <w:b/>
                <w:sz w:val="20"/>
                <w:szCs w:val="20"/>
              </w:rPr>
            </w:pPr>
            <w:r w:rsidRPr="00F94DDA">
              <w:rPr>
                <w:rFonts w:cstheme="minorHAnsi"/>
                <w:b/>
                <w:sz w:val="20"/>
                <w:szCs w:val="20"/>
              </w:rPr>
              <w:t xml:space="preserve">Kategoria III </w:t>
            </w:r>
          </w:p>
          <w:p w14:paraId="50CF030D" w14:textId="77777777" w:rsidR="00F94DDA" w:rsidRPr="00F94DDA" w:rsidRDefault="00F94DDA" w:rsidP="00F94DDA">
            <w:pPr>
              <w:rPr>
                <w:rFonts w:cstheme="minorHAnsi"/>
                <w:sz w:val="20"/>
                <w:szCs w:val="20"/>
              </w:rPr>
            </w:pPr>
          </w:p>
          <w:p w14:paraId="091D29EC" w14:textId="69D3A954" w:rsidR="00F94DDA" w:rsidRPr="00F94DDA" w:rsidRDefault="00F94DDA" w:rsidP="00F94DDA">
            <w:pPr>
              <w:rPr>
                <w:rFonts w:cstheme="minorHAnsi"/>
                <w:sz w:val="20"/>
                <w:szCs w:val="20"/>
              </w:rPr>
            </w:pPr>
            <w:r w:rsidRPr="00F94DDA">
              <w:rPr>
                <w:rFonts w:cstheme="minorHAnsi"/>
                <w:sz w:val="20"/>
                <w:szCs w:val="20"/>
              </w:rPr>
              <w:t xml:space="preserve">Niekomercyjna infrastruktura rekreacyjno-turystyczna </w:t>
            </w:r>
            <w:r w:rsidR="00AC2FC8">
              <w:rPr>
                <w:rFonts w:cstheme="minorHAnsi"/>
                <w:sz w:val="20"/>
                <w:szCs w:val="20"/>
              </w:rPr>
              <w:t>[pkt]</w:t>
            </w:r>
          </w:p>
          <w:p w14:paraId="1F782612" w14:textId="2B5DD754" w:rsidR="001928B8" w:rsidRPr="00F94DDA" w:rsidRDefault="001928B8" w:rsidP="009F6D3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BFBFBF" w:themeFill="background1" w:themeFillShade="BF"/>
          </w:tcPr>
          <w:p w14:paraId="48BF39C1" w14:textId="77777777" w:rsidR="00F94DDA" w:rsidRDefault="00F94DDA" w:rsidP="00F94DDA">
            <w:pPr>
              <w:rPr>
                <w:rFonts w:cstheme="minorHAnsi"/>
                <w:b/>
                <w:sz w:val="20"/>
                <w:szCs w:val="20"/>
              </w:rPr>
            </w:pPr>
            <w:r w:rsidRPr="00F94DDA">
              <w:rPr>
                <w:rFonts w:cstheme="minorHAnsi"/>
                <w:b/>
                <w:sz w:val="20"/>
                <w:szCs w:val="20"/>
              </w:rPr>
              <w:t xml:space="preserve">Kategoria IV </w:t>
            </w:r>
          </w:p>
          <w:p w14:paraId="00DA1D0A" w14:textId="77777777" w:rsidR="00F94DDA" w:rsidRDefault="00F94DDA" w:rsidP="00F94DD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7B4A6AF" w14:textId="6B178870" w:rsidR="00F94DDA" w:rsidRPr="00F94DDA" w:rsidRDefault="00F94DDA" w:rsidP="00F94DDA">
            <w:pPr>
              <w:rPr>
                <w:rFonts w:cstheme="minorHAnsi"/>
                <w:sz w:val="20"/>
                <w:szCs w:val="20"/>
              </w:rPr>
            </w:pPr>
            <w:r w:rsidRPr="00F94DDA">
              <w:rPr>
                <w:rFonts w:cstheme="minorHAnsi"/>
                <w:sz w:val="20"/>
                <w:szCs w:val="20"/>
              </w:rPr>
              <w:t xml:space="preserve">Inwestycje  w kulturze </w:t>
            </w:r>
          </w:p>
          <w:p w14:paraId="75C59890" w14:textId="77777777" w:rsidR="001928B8" w:rsidRDefault="001928B8" w:rsidP="009F6D39">
            <w:pPr>
              <w:rPr>
                <w:rFonts w:cstheme="minorHAnsi"/>
                <w:sz w:val="20"/>
                <w:szCs w:val="20"/>
              </w:rPr>
            </w:pPr>
          </w:p>
          <w:p w14:paraId="5F59470C" w14:textId="026FBEE2" w:rsidR="00AC2FC8" w:rsidRPr="00F94DDA" w:rsidRDefault="00AC2FC8" w:rsidP="009F6D3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[pkt]</w:t>
            </w:r>
          </w:p>
        </w:tc>
        <w:tc>
          <w:tcPr>
            <w:tcW w:w="1790" w:type="dxa"/>
            <w:shd w:val="clear" w:color="auto" w:fill="BFBFBF" w:themeFill="background1" w:themeFillShade="BF"/>
          </w:tcPr>
          <w:p w14:paraId="6FFCC340" w14:textId="77777777" w:rsidR="00F94DDA" w:rsidRDefault="00F94DDA" w:rsidP="00F94DDA">
            <w:pPr>
              <w:rPr>
                <w:rFonts w:cstheme="minorHAnsi"/>
                <w:b/>
                <w:sz w:val="20"/>
                <w:szCs w:val="20"/>
              </w:rPr>
            </w:pPr>
            <w:r w:rsidRPr="00F94DDA">
              <w:rPr>
                <w:rFonts w:cstheme="minorHAnsi"/>
                <w:b/>
                <w:sz w:val="20"/>
                <w:szCs w:val="20"/>
              </w:rPr>
              <w:t xml:space="preserve">Kategoria V </w:t>
            </w:r>
          </w:p>
          <w:p w14:paraId="50158D52" w14:textId="77777777" w:rsidR="00F94DDA" w:rsidRDefault="00F94DDA" w:rsidP="00F94DD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67370AD" w14:textId="4EDB59EC" w:rsidR="00F94DDA" w:rsidRPr="00F94DDA" w:rsidRDefault="00F94DDA" w:rsidP="00F94DDA">
            <w:pPr>
              <w:rPr>
                <w:rFonts w:cstheme="minorHAnsi"/>
                <w:sz w:val="20"/>
                <w:szCs w:val="20"/>
              </w:rPr>
            </w:pPr>
            <w:r w:rsidRPr="00F94DDA">
              <w:rPr>
                <w:rFonts w:cstheme="minorHAnsi"/>
                <w:sz w:val="20"/>
                <w:szCs w:val="20"/>
              </w:rPr>
              <w:t>Ochrony zabytków i budownictwa tradycyjnego</w:t>
            </w:r>
          </w:p>
          <w:p w14:paraId="5B1E683E" w14:textId="2CAEF59F" w:rsidR="001928B8" w:rsidRPr="00F94DDA" w:rsidRDefault="00AC2FC8" w:rsidP="009F6D3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[pkt]</w:t>
            </w:r>
          </w:p>
        </w:tc>
        <w:tc>
          <w:tcPr>
            <w:tcW w:w="1655" w:type="dxa"/>
            <w:shd w:val="clear" w:color="auto" w:fill="BFBFBF" w:themeFill="background1" w:themeFillShade="BF"/>
          </w:tcPr>
          <w:p w14:paraId="0773AA2A" w14:textId="4D6D1C0C" w:rsidR="00F94DDA" w:rsidRDefault="00F94DDA" w:rsidP="00F94DDA">
            <w:pPr>
              <w:rPr>
                <w:rFonts w:cstheme="minorHAnsi"/>
                <w:b/>
                <w:sz w:val="20"/>
                <w:szCs w:val="20"/>
              </w:rPr>
            </w:pPr>
            <w:r w:rsidRPr="00F94DDA">
              <w:rPr>
                <w:rFonts w:cstheme="minorHAnsi"/>
                <w:b/>
                <w:sz w:val="20"/>
                <w:szCs w:val="20"/>
              </w:rPr>
              <w:t xml:space="preserve">Kategoria VI  </w:t>
            </w:r>
          </w:p>
          <w:p w14:paraId="5532D3B2" w14:textId="77777777" w:rsidR="00F94DDA" w:rsidRDefault="00F94DDA" w:rsidP="00F94DD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EF59633" w14:textId="7B53B424" w:rsidR="00F94DDA" w:rsidRPr="00F94DDA" w:rsidRDefault="00F94DDA" w:rsidP="00F94DDA">
            <w:pPr>
              <w:rPr>
                <w:rFonts w:cstheme="minorHAnsi"/>
                <w:sz w:val="20"/>
                <w:szCs w:val="20"/>
              </w:rPr>
            </w:pPr>
            <w:r w:rsidRPr="00F94DDA">
              <w:rPr>
                <w:rFonts w:cstheme="minorHAnsi"/>
                <w:sz w:val="20"/>
                <w:szCs w:val="20"/>
              </w:rPr>
              <w:t xml:space="preserve">Przedsiębiorczość </w:t>
            </w:r>
          </w:p>
          <w:p w14:paraId="731C6A5C" w14:textId="77777777" w:rsidR="001928B8" w:rsidRDefault="001928B8" w:rsidP="009F6D39">
            <w:pPr>
              <w:rPr>
                <w:rFonts w:cstheme="minorHAnsi"/>
                <w:sz w:val="20"/>
                <w:szCs w:val="20"/>
              </w:rPr>
            </w:pPr>
          </w:p>
          <w:p w14:paraId="5AE03D91" w14:textId="77777777" w:rsidR="00AC2FC8" w:rsidRDefault="00AC2FC8" w:rsidP="009F6D39">
            <w:pPr>
              <w:rPr>
                <w:rFonts w:cstheme="minorHAnsi"/>
                <w:sz w:val="20"/>
                <w:szCs w:val="20"/>
              </w:rPr>
            </w:pPr>
          </w:p>
          <w:p w14:paraId="3891F342" w14:textId="5C0D713A" w:rsidR="00AC2FC8" w:rsidRPr="00F94DDA" w:rsidRDefault="00AC2FC8" w:rsidP="009F6D3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[pkt]</w:t>
            </w:r>
          </w:p>
        </w:tc>
        <w:tc>
          <w:tcPr>
            <w:tcW w:w="1339" w:type="dxa"/>
            <w:shd w:val="clear" w:color="auto" w:fill="BFBFBF" w:themeFill="background1" w:themeFillShade="BF"/>
          </w:tcPr>
          <w:p w14:paraId="255E6292" w14:textId="77777777" w:rsidR="00F94DDA" w:rsidRPr="00F94DDA" w:rsidRDefault="00F94DDA" w:rsidP="009F6D39">
            <w:pPr>
              <w:rPr>
                <w:rFonts w:cstheme="minorHAnsi"/>
                <w:b/>
                <w:sz w:val="20"/>
                <w:szCs w:val="20"/>
              </w:rPr>
            </w:pPr>
            <w:r w:rsidRPr="00F94DDA">
              <w:rPr>
                <w:rFonts w:cstheme="minorHAnsi"/>
                <w:b/>
                <w:sz w:val="20"/>
                <w:szCs w:val="20"/>
              </w:rPr>
              <w:t>Kategoria VII</w:t>
            </w:r>
          </w:p>
          <w:p w14:paraId="3D45624E" w14:textId="77777777" w:rsidR="00F94DDA" w:rsidRDefault="00F94DDA" w:rsidP="009F6D39">
            <w:pPr>
              <w:rPr>
                <w:rFonts w:cstheme="minorHAnsi"/>
                <w:sz w:val="20"/>
                <w:szCs w:val="20"/>
              </w:rPr>
            </w:pPr>
          </w:p>
          <w:p w14:paraId="522DF18F" w14:textId="7E82761C" w:rsidR="001928B8" w:rsidRPr="00F94DDA" w:rsidRDefault="00F94DDA" w:rsidP="009F6D39">
            <w:pPr>
              <w:rPr>
                <w:rFonts w:cstheme="minorHAnsi"/>
                <w:sz w:val="20"/>
                <w:szCs w:val="20"/>
              </w:rPr>
            </w:pPr>
            <w:r w:rsidRPr="00F94DDA">
              <w:rPr>
                <w:rFonts w:cstheme="minorHAnsi"/>
                <w:sz w:val="20"/>
                <w:szCs w:val="20"/>
              </w:rPr>
              <w:t xml:space="preserve">Aktywizacja i integracja mieszkańców obszarów wiejskich </w:t>
            </w:r>
            <w:r w:rsidR="00AC2FC8">
              <w:rPr>
                <w:rFonts w:cstheme="minorHAnsi"/>
                <w:sz w:val="20"/>
                <w:szCs w:val="20"/>
              </w:rPr>
              <w:t>[pkt]</w:t>
            </w:r>
          </w:p>
        </w:tc>
      </w:tr>
      <w:tr w:rsidR="00AC2FC8" w:rsidRPr="00F94DDA" w14:paraId="598AC308" w14:textId="77777777" w:rsidTr="00AC2FC8">
        <w:trPr>
          <w:jc w:val="center"/>
        </w:trPr>
        <w:tc>
          <w:tcPr>
            <w:tcW w:w="463" w:type="dxa"/>
          </w:tcPr>
          <w:p w14:paraId="4DC35412" w14:textId="77777777" w:rsidR="001928B8" w:rsidRPr="00F94DDA" w:rsidRDefault="001928B8" w:rsidP="009F6D39">
            <w:pPr>
              <w:rPr>
                <w:rFonts w:cstheme="minorHAnsi"/>
                <w:sz w:val="24"/>
                <w:szCs w:val="24"/>
              </w:rPr>
            </w:pPr>
            <w:r w:rsidRPr="00F94DD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24" w:type="dxa"/>
          </w:tcPr>
          <w:p w14:paraId="597D1792" w14:textId="396515B6" w:rsidR="001928B8" w:rsidRPr="00052205" w:rsidRDefault="00F94DDA" w:rsidP="009F6D39">
            <w:pPr>
              <w:rPr>
                <w:rFonts w:cstheme="minorHAnsi"/>
                <w:b/>
                <w:sz w:val="24"/>
                <w:szCs w:val="24"/>
              </w:rPr>
            </w:pPr>
            <w:r w:rsidRPr="00052205">
              <w:rPr>
                <w:rFonts w:cstheme="minorHAnsi"/>
                <w:b/>
                <w:sz w:val="24"/>
                <w:szCs w:val="24"/>
              </w:rPr>
              <w:t>N</w:t>
            </w:r>
            <w:r w:rsidR="001928B8" w:rsidRPr="00052205">
              <w:rPr>
                <w:rFonts w:cstheme="minorHAnsi"/>
                <w:b/>
                <w:sz w:val="24"/>
                <w:szCs w:val="24"/>
              </w:rPr>
              <w:t xml:space="preserve">owatorskość </w:t>
            </w:r>
            <w:r w:rsidRPr="00052205">
              <w:rPr>
                <w:rFonts w:cstheme="minorHAnsi"/>
                <w:b/>
                <w:sz w:val="24"/>
                <w:szCs w:val="24"/>
              </w:rPr>
              <w:t>P</w:t>
            </w:r>
            <w:r w:rsidR="001928B8" w:rsidRPr="00052205">
              <w:rPr>
                <w:rFonts w:cstheme="minorHAnsi"/>
                <w:b/>
                <w:sz w:val="24"/>
                <w:szCs w:val="24"/>
              </w:rPr>
              <w:t>rojektu</w:t>
            </w:r>
            <w:r w:rsidRPr="0005220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AC2FC8">
              <w:rPr>
                <w:rFonts w:cstheme="minorHAnsi"/>
                <w:i/>
                <w:sz w:val="24"/>
                <w:szCs w:val="24"/>
              </w:rPr>
              <w:t>(</w:t>
            </w:r>
            <w:r w:rsidR="009B774A" w:rsidRPr="00AC2FC8">
              <w:rPr>
                <w:rFonts w:cstheme="minorHAnsi"/>
                <w:i/>
                <w:sz w:val="24"/>
                <w:szCs w:val="24"/>
              </w:rPr>
              <w:t xml:space="preserve">zastosowanie </w:t>
            </w:r>
            <w:r w:rsidRPr="00AC2FC8">
              <w:rPr>
                <w:rFonts w:cstheme="minorHAnsi"/>
                <w:i/>
                <w:sz w:val="24"/>
                <w:szCs w:val="24"/>
              </w:rPr>
              <w:t>innowacyjn</w:t>
            </w:r>
            <w:r w:rsidR="009B774A" w:rsidRPr="00AC2FC8">
              <w:rPr>
                <w:rFonts w:cstheme="minorHAnsi"/>
                <w:i/>
                <w:sz w:val="24"/>
                <w:szCs w:val="24"/>
              </w:rPr>
              <w:t>ych,</w:t>
            </w:r>
            <w:r w:rsidRPr="00AC2FC8"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Pr="00BA4ADD">
              <w:rPr>
                <w:rFonts w:cstheme="minorHAnsi"/>
                <w:i/>
                <w:sz w:val="24"/>
                <w:szCs w:val="24"/>
              </w:rPr>
              <w:t>nowoczesn</w:t>
            </w:r>
            <w:r w:rsidR="009B774A" w:rsidRPr="00BA4ADD">
              <w:rPr>
                <w:rFonts w:cstheme="minorHAnsi"/>
                <w:i/>
                <w:sz w:val="24"/>
                <w:szCs w:val="24"/>
              </w:rPr>
              <w:t>ych</w:t>
            </w:r>
            <w:r w:rsidR="00F93C88" w:rsidRPr="00BA4ADD">
              <w:rPr>
                <w:rFonts w:cstheme="minorHAnsi"/>
                <w:i/>
                <w:sz w:val="24"/>
                <w:szCs w:val="24"/>
              </w:rPr>
              <w:t xml:space="preserve">, oryginalnych </w:t>
            </w:r>
            <w:r w:rsidRPr="00BA4ADD"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="001928B8" w:rsidRPr="00BA4ADD">
              <w:rPr>
                <w:rFonts w:cstheme="minorHAnsi"/>
                <w:i/>
                <w:sz w:val="24"/>
                <w:szCs w:val="24"/>
              </w:rPr>
              <w:t>metod</w:t>
            </w:r>
            <w:r w:rsidR="009B774A" w:rsidRPr="00BA4ADD"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Pr="00BA4ADD">
              <w:rPr>
                <w:rFonts w:cstheme="minorHAnsi"/>
                <w:i/>
                <w:sz w:val="24"/>
                <w:szCs w:val="24"/>
              </w:rPr>
              <w:t xml:space="preserve">/ </w:t>
            </w:r>
            <w:r w:rsidR="001928B8" w:rsidRPr="00BA4ADD">
              <w:rPr>
                <w:rFonts w:cstheme="minorHAnsi"/>
                <w:i/>
                <w:sz w:val="24"/>
                <w:szCs w:val="24"/>
              </w:rPr>
              <w:t>wykorzystanie innowacyjnych</w:t>
            </w:r>
            <w:r w:rsidR="009B774A" w:rsidRPr="00BA4ADD">
              <w:rPr>
                <w:rFonts w:cstheme="minorHAnsi"/>
                <w:i/>
                <w:sz w:val="24"/>
                <w:szCs w:val="24"/>
              </w:rPr>
              <w:t>,</w:t>
            </w:r>
            <w:r w:rsidR="001928B8" w:rsidRPr="00BA4ADD"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="009B774A" w:rsidRPr="00BA4ADD">
              <w:rPr>
                <w:rFonts w:cstheme="minorHAnsi"/>
                <w:i/>
                <w:sz w:val="24"/>
                <w:szCs w:val="24"/>
              </w:rPr>
              <w:t>nowych</w:t>
            </w:r>
            <w:r w:rsidR="001928B8" w:rsidRPr="00BA4ADD">
              <w:rPr>
                <w:rFonts w:cstheme="minorHAnsi"/>
                <w:i/>
                <w:sz w:val="24"/>
                <w:szCs w:val="24"/>
              </w:rPr>
              <w:t xml:space="preserve"> narzędzi</w:t>
            </w:r>
            <w:r w:rsidR="002D0F5B" w:rsidRPr="00BA4ADD">
              <w:rPr>
                <w:rFonts w:cstheme="minorHAnsi"/>
                <w:i/>
                <w:sz w:val="24"/>
                <w:szCs w:val="24"/>
              </w:rPr>
              <w:t>/ sposobów działania</w:t>
            </w:r>
            <w:r w:rsidR="000511D2" w:rsidRPr="00BA4ADD">
              <w:rPr>
                <w:rFonts w:cstheme="minorHAnsi"/>
                <w:i/>
                <w:sz w:val="24"/>
                <w:szCs w:val="24"/>
              </w:rPr>
              <w:t xml:space="preserve">/ wprowadzanie na rynek nowych produktów </w:t>
            </w:r>
            <w:r w:rsidR="002D0F5B" w:rsidRPr="00BA4ADD">
              <w:rPr>
                <w:rFonts w:cstheme="minorHAnsi"/>
                <w:i/>
                <w:sz w:val="24"/>
                <w:szCs w:val="24"/>
              </w:rPr>
              <w:t>lub</w:t>
            </w:r>
            <w:r w:rsidR="00AC4AB8" w:rsidRPr="00BA4ADD">
              <w:rPr>
                <w:rFonts w:cstheme="minorHAnsi"/>
                <w:i/>
                <w:sz w:val="24"/>
                <w:szCs w:val="24"/>
              </w:rPr>
              <w:t xml:space="preserve"> usług</w:t>
            </w:r>
            <w:r w:rsidR="000511D2" w:rsidRPr="00BA4ADD"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="00AC2FC8" w:rsidRPr="00BA4ADD">
              <w:rPr>
                <w:rFonts w:cstheme="minorHAnsi"/>
                <w:i/>
                <w:sz w:val="24"/>
                <w:szCs w:val="24"/>
              </w:rPr>
              <w:t>itp</w:t>
            </w:r>
            <w:r w:rsidR="00AC2FC8" w:rsidRPr="00AC2FC8">
              <w:rPr>
                <w:rFonts w:cstheme="minorHAnsi"/>
                <w:i/>
                <w:sz w:val="24"/>
                <w:szCs w:val="24"/>
              </w:rPr>
              <w:t>.</w:t>
            </w:r>
            <w:r w:rsidR="009B774A" w:rsidRPr="00AC2FC8">
              <w:rPr>
                <w:rFonts w:cstheme="minorHAnsi"/>
                <w:i/>
                <w:sz w:val="24"/>
                <w:szCs w:val="24"/>
              </w:rPr>
              <w:t>)</w:t>
            </w:r>
          </w:p>
        </w:tc>
        <w:tc>
          <w:tcPr>
            <w:tcW w:w="1209" w:type="dxa"/>
          </w:tcPr>
          <w:p w14:paraId="2EFE1E7F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5E4BB89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2FB68F7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8A14D0F" w14:textId="6B42A060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194" w:type="dxa"/>
          </w:tcPr>
          <w:p w14:paraId="4F15F5F7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889E371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CE7304D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C320ADE" w14:textId="4B8ABF15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440" w:type="dxa"/>
          </w:tcPr>
          <w:p w14:paraId="56D7CEF3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02B1420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FAFCCEA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926AC27" w14:textId="77CB2715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380" w:type="dxa"/>
          </w:tcPr>
          <w:p w14:paraId="6BA73905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9436164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8FBF472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7203476" w14:textId="5E30F1D9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790" w:type="dxa"/>
            <w:shd w:val="clear" w:color="auto" w:fill="auto"/>
          </w:tcPr>
          <w:p w14:paraId="698969EF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7B1D236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BDA3A08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E9AF036" w14:textId="521CE20C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655" w:type="dxa"/>
            <w:shd w:val="clear" w:color="auto" w:fill="auto"/>
          </w:tcPr>
          <w:p w14:paraId="68FDF519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1B0A3BC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0865377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8EC516F" w14:textId="4B948A7D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339" w:type="dxa"/>
            <w:shd w:val="clear" w:color="auto" w:fill="auto"/>
          </w:tcPr>
          <w:p w14:paraId="4CFCFBE5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058619A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9A50983" w14:textId="77777777" w:rsidR="008F6858" w:rsidRPr="00F94DDA" w:rsidRDefault="008F6858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79A67BE" w14:textId="762549FA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</w:tr>
      <w:tr w:rsidR="00AC2FC8" w:rsidRPr="00F94DDA" w14:paraId="325C2CFF" w14:textId="77777777" w:rsidTr="00AC2FC8">
        <w:trPr>
          <w:jc w:val="center"/>
        </w:trPr>
        <w:tc>
          <w:tcPr>
            <w:tcW w:w="463" w:type="dxa"/>
          </w:tcPr>
          <w:p w14:paraId="549BD896" w14:textId="30E5CB46" w:rsidR="001928B8" w:rsidRPr="00F94DDA" w:rsidRDefault="005B7541" w:rsidP="009F6D39">
            <w:pPr>
              <w:rPr>
                <w:rFonts w:cstheme="minorHAnsi"/>
                <w:sz w:val="24"/>
                <w:szCs w:val="24"/>
              </w:rPr>
            </w:pPr>
            <w:r w:rsidRPr="00F94DD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2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08"/>
            </w:tblGrid>
            <w:tr w:rsidR="00F4669A" w:rsidRPr="00052205" w14:paraId="66527EE3" w14:textId="77777777">
              <w:trPr>
                <w:trHeight w:val="661"/>
              </w:trPr>
              <w:tc>
                <w:tcPr>
                  <w:tcW w:w="0" w:type="auto"/>
                </w:tcPr>
                <w:p w14:paraId="14003088" w14:textId="31D488FA" w:rsidR="00052205" w:rsidRPr="00052205" w:rsidRDefault="00052205" w:rsidP="00052205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052205">
                    <w:rPr>
                      <w:rFonts w:cstheme="minorHAnsi"/>
                      <w:b/>
                      <w:sz w:val="24"/>
                      <w:szCs w:val="24"/>
                    </w:rPr>
                    <w:t xml:space="preserve">Znaczenie Projektu dla ochrony środowiska oraz </w:t>
                  </w:r>
                  <w:r w:rsidRPr="00052205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przeciwdziałania zmianom klimatu</w:t>
                  </w: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, </w:t>
                  </w:r>
                </w:p>
              </w:tc>
            </w:tr>
          </w:tbl>
          <w:p w14:paraId="79D0DE9C" w14:textId="142540A4" w:rsidR="001928B8" w:rsidRPr="00AC2FC8" w:rsidRDefault="00052205" w:rsidP="00AC4AB8">
            <w:pPr>
              <w:rPr>
                <w:rFonts w:cstheme="minorHAnsi"/>
                <w:i/>
                <w:sz w:val="24"/>
                <w:szCs w:val="24"/>
              </w:rPr>
            </w:pPr>
            <w:r w:rsidRPr="00AC2FC8">
              <w:rPr>
                <w:rFonts w:cstheme="minorHAnsi"/>
                <w:i/>
                <w:sz w:val="24"/>
                <w:szCs w:val="24"/>
              </w:rPr>
              <w:lastRenderedPageBreak/>
              <w:t>(</w:t>
            </w:r>
            <w:r w:rsidR="00AC4AB8">
              <w:rPr>
                <w:rFonts w:cstheme="minorHAnsi"/>
                <w:i/>
                <w:sz w:val="24"/>
                <w:szCs w:val="24"/>
              </w:rPr>
              <w:t xml:space="preserve">działania, </w:t>
            </w:r>
            <w:r w:rsidR="00F4669A" w:rsidRPr="00AC2FC8">
              <w:rPr>
                <w:rFonts w:cstheme="minorHAnsi"/>
                <w:i/>
                <w:sz w:val="24"/>
                <w:szCs w:val="24"/>
              </w:rPr>
              <w:t xml:space="preserve">rozwiązania </w:t>
            </w:r>
            <w:r w:rsidRPr="00BA4ADD">
              <w:rPr>
                <w:rFonts w:cstheme="minorHAnsi"/>
                <w:i/>
                <w:sz w:val="24"/>
                <w:szCs w:val="24"/>
              </w:rPr>
              <w:t>p</w:t>
            </w:r>
            <w:r w:rsidR="009B774A" w:rsidRPr="00BA4ADD">
              <w:rPr>
                <w:rFonts w:cstheme="minorHAnsi"/>
                <w:i/>
                <w:sz w:val="24"/>
                <w:szCs w:val="24"/>
              </w:rPr>
              <w:t>roekologiczn</w:t>
            </w:r>
            <w:r w:rsidRPr="00BA4ADD">
              <w:rPr>
                <w:rFonts w:cstheme="minorHAnsi"/>
                <w:i/>
                <w:sz w:val="24"/>
                <w:szCs w:val="24"/>
              </w:rPr>
              <w:t>e</w:t>
            </w:r>
            <w:r w:rsidR="00C073A8" w:rsidRPr="00BA4ADD">
              <w:rPr>
                <w:rFonts w:cstheme="minorHAnsi"/>
                <w:i/>
                <w:sz w:val="24"/>
                <w:szCs w:val="24"/>
              </w:rPr>
              <w:t xml:space="preserve"> służące </w:t>
            </w:r>
            <w:r w:rsidR="00C073A8" w:rsidRPr="00BA4ADD">
              <w:rPr>
                <w:i/>
                <w:sz w:val="24"/>
                <w:szCs w:val="24"/>
              </w:rPr>
              <w:t>przeciwdziałaniu i ograniczaniu zmian klimatycznych oraz degradacji środowiska</w:t>
            </w:r>
            <w:r w:rsidR="00AC4AB8" w:rsidRPr="00BA4ADD">
              <w:rPr>
                <w:i/>
                <w:sz w:val="24"/>
                <w:szCs w:val="24"/>
              </w:rPr>
              <w:t xml:space="preserve"> /</w:t>
            </w:r>
            <w:r w:rsidR="00F4669A" w:rsidRPr="00BA4ADD">
              <w:rPr>
                <w:rFonts w:cstheme="minorHAnsi"/>
                <w:i/>
                <w:sz w:val="24"/>
                <w:szCs w:val="24"/>
              </w:rPr>
              <w:t xml:space="preserve"> działania</w:t>
            </w:r>
            <w:r w:rsidR="00AC4AB8" w:rsidRPr="00BA4ADD">
              <w:rPr>
                <w:rFonts w:cstheme="minorHAnsi"/>
                <w:i/>
                <w:sz w:val="24"/>
                <w:szCs w:val="24"/>
              </w:rPr>
              <w:t>, rozwiązania</w:t>
            </w:r>
            <w:r w:rsidR="00F4669A" w:rsidRPr="00AC2FC8">
              <w:rPr>
                <w:rFonts w:cstheme="minorHAnsi"/>
                <w:i/>
                <w:sz w:val="24"/>
                <w:szCs w:val="24"/>
              </w:rPr>
              <w:t xml:space="preserve"> przyczyniające się do zmiany nawyków na ekologiczne</w:t>
            </w:r>
            <w:r w:rsidR="00AC2FC8" w:rsidRPr="00AC2FC8">
              <w:rPr>
                <w:rFonts w:cstheme="minorHAnsi"/>
                <w:i/>
                <w:sz w:val="24"/>
                <w:szCs w:val="24"/>
              </w:rPr>
              <w:t xml:space="preserve"> itp.</w:t>
            </w:r>
            <w:r w:rsidRPr="00AC2FC8">
              <w:rPr>
                <w:rFonts w:cstheme="minorHAnsi"/>
                <w:i/>
                <w:sz w:val="24"/>
                <w:szCs w:val="24"/>
              </w:rPr>
              <w:t>)</w:t>
            </w:r>
          </w:p>
        </w:tc>
        <w:tc>
          <w:tcPr>
            <w:tcW w:w="1209" w:type="dxa"/>
          </w:tcPr>
          <w:p w14:paraId="5CF90AFE" w14:textId="770D4FA6" w:rsidR="008F6858" w:rsidRDefault="008F685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4B57BC1" w14:textId="77777777" w:rsidR="00AC2FC8" w:rsidRPr="00F94DDA" w:rsidRDefault="00AC2FC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1B4D27A" w14:textId="45CC317D" w:rsidR="001928B8" w:rsidRPr="00F94DDA" w:rsidRDefault="00E659ED" w:rsidP="0005220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194" w:type="dxa"/>
          </w:tcPr>
          <w:p w14:paraId="70FB6CE8" w14:textId="51597D0B" w:rsidR="008F6858" w:rsidRDefault="008F685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11EF858" w14:textId="77777777" w:rsidR="00AC2FC8" w:rsidRPr="00F94DDA" w:rsidRDefault="00AC2FC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86DE0F8" w14:textId="557E9AF9" w:rsidR="001928B8" w:rsidRPr="00F94DDA" w:rsidRDefault="00E659ED" w:rsidP="0005220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440" w:type="dxa"/>
          </w:tcPr>
          <w:p w14:paraId="2A5C8281" w14:textId="4C2A30A5" w:rsidR="008F6858" w:rsidRDefault="008F685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998FA58" w14:textId="77777777" w:rsidR="00AC2FC8" w:rsidRPr="00F94DDA" w:rsidRDefault="00AC2FC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8B319CA" w14:textId="7CC44CCC" w:rsidR="001928B8" w:rsidRPr="00F94DDA" w:rsidRDefault="00E659ED" w:rsidP="0005220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380" w:type="dxa"/>
          </w:tcPr>
          <w:p w14:paraId="19F123E4" w14:textId="4CC8B19F" w:rsidR="008F6858" w:rsidRDefault="008F685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A530EAE" w14:textId="77777777" w:rsidR="00AC2FC8" w:rsidRPr="00F94DDA" w:rsidRDefault="00AC2FC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3557676" w14:textId="30B42B14" w:rsidR="001928B8" w:rsidRPr="00F94DDA" w:rsidRDefault="00E659ED" w:rsidP="0005220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790" w:type="dxa"/>
          </w:tcPr>
          <w:p w14:paraId="30AE7C83" w14:textId="6F6714F5" w:rsidR="008F6858" w:rsidRDefault="008F685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09BDC7C" w14:textId="77777777" w:rsidR="00AC2FC8" w:rsidRPr="00F94DDA" w:rsidRDefault="00AC2FC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4B1EFE9" w14:textId="1A36DBB3" w:rsidR="001928B8" w:rsidRPr="00F94DDA" w:rsidRDefault="00E659ED" w:rsidP="0005220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655" w:type="dxa"/>
            <w:shd w:val="clear" w:color="auto" w:fill="auto"/>
          </w:tcPr>
          <w:p w14:paraId="494DA3EC" w14:textId="56666706" w:rsidR="008F6858" w:rsidRDefault="008F685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18B3330" w14:textId="77777777" w:rsidR="00AC2FC8" w:rsidRPr="00F94DDA" w:rsidRDefault="00AC2FC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FC3B316" w14:textId="2BC3B43F" w:rsidR="001928B8" w:rsidRPr="00F94DDA" w:rsidRDefault="00E659ED" w:rsidP="0005220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339" w:type="dxa"/>
            <w:shd w:val="clear" w:color="auto" w:fill="auto"/>
          </w:tcPr>
          <w:p w14:paraId="31BA12AF" w14:textId="44378264" w:rsidR="008F6858" w:rsidRDefault="008F685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0921AE2" w14:textId="77777777" w:rsidR="00AC2FC8" w:rsidRPr="00F94DDA" w:rsidRDefault="00AC2FC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A6B862F" w14:textId="235F8A42" w:rsidR="008F6858" w:rsidRPr="00F94DDA" w:rsidRDefault="00E659ED" w:rsidP="0005220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  <w:p w14:paraId="1A07A546" w14:textId="7C45DAF6" w:rsidR="001928B8" w:rsidRPr="00F94DDA" w:rsidRDefault="001928B8" w:rsidP="0005220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C2FC8" w:rsidRPr="00F94DDA" w14:paraId="1DD2C2C3" w14:textId="77777777" w:rsidTr="00AC2FC8">
        <w:trPr>
          <w:jc w:val="center"/>
        </w:trPr>
        <w:tc>
          <w:tcPr>
            <w:tcW w:w="463" w:type="dxa"/>
          </w:tcPr>
          <w:p w14:paraId="3B334017" w14:textId="310B9AC2" w:rsidR="001928B8" w:rsidRPr="00F94DDA" w:rsidRDefault="00AC2FC8" w:rsidP="009F6D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3524" w:type="dxa"/>
          </w:tcPr>
          <w:p w14:paraId="382E8AD9" w14:textId="7AC3B685" w:rsidR="001928B8" w:rsidRPr="000511D2" w:rsidRDefault="001928B8" w:rsidP="009F6D39">
            <w:pPr>
              <w:rPr>
                <w:rFonts w:cstheme="minorHAnsi"/>
                <w:b/>
                <w:sz w:val="24"/>
                <w:szCs w:val="24"/>
              </w:rPr>
            </w:pPr>
            <w:r w:rsidRPr="000511D2">
              <w:rPr>
                <w:rFonts w:cstheme="minorHAnsi"/>
                <w:b/>
                <w:sz w:val="24"/>
                <w:szCs w:val="24"/>
              </w:rPr>
              <w:t>Wspieranie kapitału społecznego, sieciowani</w:t>
            </w:r>
            <w:r w:rsidR="00AC2FC8">
              <w:rPr>
                <w:rFonts w:cstheme="minorHAnsi"/>
                <w:b/>
                <w:sz w:val="24"/>
                <w:szCs w:val="24"/>
              </w:rPr>
              <w:t>e</w:t>
            </w:r>
            <w:r w:rsidRPr="000511D2">
              <w:rPr>
                <w:rFonts w:cstheme="minorHAnsi"/>
                <w:b/>
                <w:sz w:val="24"/>
                <w:szCs w:val="24"/>
              </w:rPr>
              <w:t xml:space="preserve"> i</w:t>
            </w:r>
            <w:r w:rsidR="00B54A43">
              <w:rPr>
                <w:rFonts w:cstheme="minorHAnsi"/>
                <w:b/>
                <w:sz w:val="24"/>
                <w:szCs w:val="24"/>
              </w:rPr>
              <w:t>/lub</w:t>
            </w:r>
            <w:r w:rsidRPr="000511D2">
              <w:rPr>
                <w:rFonts w:cstheme="minorHAnsi"/>
                <w:b/>
                <w:sz w:val="24"/>
                <w:szCs w:val="24"/>
              </w:rPr>
              <w:t xml:space="preserve"> współprac</w:t>
            </w:r>
            <w:r w:rsidR="000511D2" w:rsidRPr="000511D2">
              <w:rPr>
                <w:rFonts w:cstheme="minorHAnsi"/>
                <w:b/>
                <w:sz w:val="24"/>
                <w:szCs w:val="24"/>
              </w:rPr>
              <w:t xml:space="preserve">a </w:t>
            </w:r>
            <w:r w:rsidR="000511D2" w:rsidRPr="00AC2FC8">
              <w:rPr>
                <w:rFonts w:cstheme="minorHAnsi"/>
                <w:i/>
                <w:sz w:val="24"/>
                <w:szCs w:val="24"/>
              </w:rPr>
              <w:t>(</w:t>
            </w:r>
            <w:r w:rsidR="00B54A43">
              <w:rPr>
                <w:rFonts w:cstheme="minorHAnsi"/>
                <w:i/>
                <w:sz w:val="24"/>
                <w:szCs w:val="24"/>
              </w:rPr>
              <w:t>uwzględnienie inicjatyw i potrzeb lokalnej społeczności</w:t>
            </w:r>
            <w:r w:rsidR="00AC4AB8">
              <w:rPr>
                <w:rFonts w:cstheme="minorHAnsi"/>
                <w:i/>
                <w:sz w:val="24"/>
                <w:szCs w:val="24"/>
              </w:rPr>
              <w:t xml:space="preserve"> /</w:t>
            </w:r>
            <w:r w:rsidRPr="00AC2FC8">
              <w:rPr>
                <w:rFonts w:cstheme="minorHAnsi"/>
                <w:i/>
                <w:sz w:val="24"/>
                <w:szCs w:val="24"/>
              </w:rPr>
              <w:t xml:space="preserve"> wspieranie włączenia społecznego</w:t>
            </w:r>
            <w:r w:rsidR="00AC4AB8">
              <w:rPr>
                <w:rFonts w:cstheme="minorHAnsi"/>
                <w:i/>
                <w:sz w:val="24"/>
                <w:szCs w:val="24"/>
              </w:rPr>
              <w:t xml:space="preserve"> /</w:t>
            </w:r>
            <w:r w:rsidR="000511D2" w:rsidRPr="00AC2FC8">
              <w:rPr>
                <w:rFonts w:ascii="Georgia" w:hAnsi="Georgia"/>
                <w:i/>
                <w:color w:val="15181B"/>
                <w:sz w:val="32"/>
                <w:szCs w:val="32"/>
                <w:shd w:val="clear" w:color="auto" w:fill="FFFFFF"/>
              </w:rPr>
              <w:t xml:space="preserve"> </w:t>
            </w:r>
            <w:r w:rsidR="000511D2" w:rsidRPr="00AC2FC8">
              <w:rPr>
                <w:rFonts w:cstheme="minorHAnsi"/>
                <w:i/>
                <w:sz w:val="24"/>
                <w:szCs w:val="24"/>
              </w:rPr>
              <w:t xml:space="preserve">zaangażowanie </w:t>
            </w:r>
            <w:r w:rsidR="00AC4AB8">
              <w:rPr>
                <w:rFonts w:cstheme="minorHAnsi"/>
                <w:i/>
                <w:sz w:val="24"/>
                <w:szCs w:val="24"/>
              </w:rPr>
              <w:t>mieszkańców i lokalnych liderów</w:t>
            </w:r>
            <w:r w:rsidR="000511D2" w:rsidRPr="00AC2FC8">
              <w:rPr>
                <w:rFonts w:cstheme="minorHAnsi"/>
                <w:i/>
                <w:sz w:val="24"/>
                <w:szCs w:val="24"/>
              </w:rPr>
              <w:t xml:space="preserve"> itp.)</w:t>
            </w:r>
          </w:p>
        </w:tc>
        <w:tc>
          <w:tcPr>
            <w:tcW w:w="1209" w:type="dxa"/>
            <w:shd w:val="clear" w:color="auto" w:fill="auto"/>
          </w:tcPr>
          <w:p w14:paraId="6C916E29" w14:textId="77777777" w:rsidR="002D5E76" w:rsidRPr="00F94DDA" w:rsidRDefault="002D5E76" w:rsidP="009F6D39">
            <w:pPr>
              <w:rPr>
                <w:rFonts w:cstheme="minorHAnsi"/>
                <w:sz w:val="24"/>
                <w:szCs w:val="24"/>
              </w:rPr>
            </w:pPr>
          </w:p>
          <w:p w14:paraId="223C181A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10B09CC0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627A2D04" w14:textId="530DE0A3" w:rsidR="001928B8" w:rsidRPr="00F94DDA" w:rsidRDefault="00E659ED" w:rsidP="002D5E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194" w:type="dxa"/>
            <w:shd w:val="clear" w:color="auto" w:fill="auto"/>
          </w:tcPr>
          <w:p w14:paraId="041DE64C" w14:textId="77777777" w:rsidR="002D5E76" w:rsidRPr="00F94DDA" w:rsidRDefault="002D5E76" w:rsidP="009F6D39">
            <w:pPr>
              <w:rPr>
                <w:rFonts w:cstheme="minorHAnsi"/>
                <w:sz w:val="24"/>
                <w:szCs w:val="24"/>
              </w:rPr>
            </w:pPr>
          </w:p>
          <w:p w14:paraId="0A189E0C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109E876E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2CBE320C" w14:textId="2662FA31" w:rsidR="001928B8" w:rsidRPr="00F94DDA" w:rsidRDefault="00E659ED" w:rsidP="002D5E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440" w:type="dxa"/>
            <w:shd w:val="clear" w:color="auto" w:fill="auto"/>
          </w:tcPr>
          <w:p w14:paraId="1792BAD9" w14:textId="77777777" w:rsidR="00045361" w:rsidRPr="00F94DDA" w:rsidRDefault="00045361" w:rsidP="009F6D39">
            <w:pPr>
              <w:rPr>
                <w:rFonts w:cstheme="minorHAnsi"/>
                <w:sz w:val="24"/>
                <w:szCs w:val="24"/>
              </w:rPr>
            </w:pPr>
          </w:p>
          <w:p w14:paraId="7316CB0E" w14:textId="77777777" w:rsidR="00045361" w:rsidRPr="00F94DDA" w:rsidRDefault="00045361" w:rsidP="00045361">
            <w:pPr>
              <w:rPr>
                <w:rFonts w:cstheme="minorHAnsi"/>
                <w:sz w:val="24"/>
                <w:szCs w:val="24"/>
              </w:rPr>
            </w:pPr>
          </w:p>
          <w:p w14:paraId="50C6DACF" w14:textId="77777777" w:rsidR="00045361" w:rsidRPr="00F94DDA" w:rsidRDefault="00045361" w:rsidP="00045361">
            <w:pPr>
              <w:rPr>
                <w:rFonts w:cstheme="minorHAnsi"/>
                <w:sz w:val="24"/>
                <w:szCs w:val="24"/>
              </w:rPr>
            </w:pPr>
          </w:p>
          <w:p w14:paraId="77C5092B" w14:textId="7C63AA22" w:rsidR="001928B8" w:rsidRPr="00F94DDA" w:rsidRDefault="00E659ED" w:rsidP="0004536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380" w:type="dxa"/>
            <w:shd w:val="clear" w:color="auto" w:fill="auto"/>
          </w:tcPr>
          <w:p w14:paraId="5CFDABE2" w14:textId="77777777" w:rsidR="00045361" w:rsidRPr="00F94DDA" w:rsidRDefault="00045361" w:rsidP="009F6D39">
            <w:pPr>
              <w:rPr>
                <w:rFonts w:cstheme="minorHAnsi"/>
                <w:sz w:val="24"/>
                <w:szCs w:val="24"/>
              </w:rPr>
            </w:pPr>
          </w:p>
          <w:p w14:paraId="0AB7E149" w14:textId="77777777" w:rsidR="00045361" w:rsidRPr="00F94DDA" w:rsidRDefault="00045361" w:rsidP="00045361">
            <w:pPr>
              <w:rPr>
                <w:rFonts w:cstheme="minorHAnsi"/>
                <w:sz w:val="24"/>
                <w:szCs w:val="24"/>
              </w:rPr>
            </w:pPr>
          </w:p>
          <w:p w14:paraId="7EA05201" w14:textId="77777777" w:rsidR="00045361" w:rsidRPr="00F94DDA" w:rsidRDefault="00045361" w:rsidP="00045361">
            <w:pPr>
              <w:rPr>
                <w:rFonts w:cstheme="minorHAnsi"/>
                <w:sz w:val="24"/>
                <w:szCs w:val="24"/>
              </w:rPr>
            </w:pPr>
          </w:p>
          <w:p w14:paraId="6776F249" w14:textId="7DA28AC4" w:rsidR="001928B8" w:rsidRPr="00F94DDA" w:rsidRDefault="00E659ED" w:rsidP="0004536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790" w:type="dxa"/>
            <w:shd w:val="clear" w:color="auto" w:fill="auto"/>
          </w:tcPr>
          <w:p w14:paraId="5939D986" w14:textId="77777777" w:rsidR="002D5E76" w:rsidRPr="00F94DDA" w:rsidRDefault="002D5E76" w:rsidP="009F6D39">
            <w:pPr>
              <w:rPr>
                <w:rFonts w:cstheme="minorHAnsi"/>
                <w:sz w:val="24"/>
                <w:szCs w:val="24"/>
              </w:rPr>
            </w:pPr>
          </w:p>
          <w:p w14:paraId="1B5ABEF3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04E505F9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6122D8D4" w14:textId="12215B08" w:rsidR="001928B8" w:rsidRPr="00F94DDA" w:rsidRDefault="00E659ED" w:rsidP="002D5E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655" w:type="dxa"/>
            <w:shd w:val="clear" w:color="auto" w:fill="auto"/>
          </w:tcPr>
          <w:p w14:paraId="10E51FC6" w14:textId="77777777" w:rsidR="00045361" w:rsidRPr="00F94DDA" w:rsidRDefault="00045361" w:rsidP="009F6D39">
            <w:pPr>
              <w:rPr>
                <w:rFonts w:cstheme="minorHAnsi"/>
                <w:sz w:val="24"/>
                <w:szCs w:val="24"/>
              </w:rPr>
            </w:pPr>
          </w:p>
          <w:p w14:paraId="4100B1D7" w14:textId="77777777" w:rsidR="00045361" w:rsidRPr="00F94DDA" w:rsidRDefault="00045361" w:rsidP="00045361">
            <w:pPr>
              <w:rPr>
                <w:rFonts w:cstheme="minorHAnsi"/>
                <w:sz w:val="24"/>
                <w:szCs w:val="24"/>
              </w:rPr>
            </w:pPr>
          </w:p>
          <w:p w14:paraId="477C0E02" w14:textId="77777777" w:rsidR="00045361" w:rsidRPr="00F94DDA" w:rsidRDefault="00045361" w:rsidP="00045361">
            <w:pPr>
              <w:rPr>
                <w:rFonts w:cstheme="minorHAnsi"/>
                <w:sz w:val="24"/>
                <w:szCs w:val="24"/>
              </w:rPr>
            </w:pPr>
          </w:p>
          <w:p w14:paraId="7D323166" w14:textId="3FF16DEA" w:rsidR="001928B8" w:rsidRPr="00F94DDA" w:rsidRDefault="00E659ED" w:rsidP="0004536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339" w:type="dxa"/>
            <w:shd w:val="clear" w:color="auto" w:fill="auto"/>
          </w:tcPr>
          <w:p w14:paraId="099E0B9F" w14:textId="77777777" w:rsidR="008F6858" w:rsidRPr="00F94DDA" w:rsidRDefault="008F6858" w:rsidP="009F6D39">
            <w:pPr>
              <w:rPr>
                <w:rFonts w:cstheme="minorHAnsi"/>
                <w:sz w:val="24"/>
                <w:szCs w:val="24"/>
              </w:rPr>
            </w:pPr>
          </w:p>
          <w:p w14:paraId="0F308617" w14:textId="77777777" w:rsidR="008F6858" w:rsidRPr="00F94DDA" w:rsidRDefault="008F6858" w:rsidP="008F6858">
            <w:pPr>
              <w:rPr>
                <w:rFonts w:cstheme="minorHAnsi"/>
                <w:sz w:val="24"/>
                <w:szCs w:val="24"/>
              </w:rPr>
            </w:pPr>
          </w:p>
          <w:p w14:paraId="11FF27FD" w14:textId="77777777" w:rsidR="008F6858" w:rsidRPr="00F94DDA" w:rsidRDefault="008F6858" w:rsidP="008F6858">
            <w:pPr>
              <w:rPr>
                <w:rFonts w:cstheme="minorHAnsi"/>
                <w:sz w:val="24"/>
                <w:szCs w:val="24"/>
              </w:rPr>
            </w:pPr>
          </w:p>
          <w:p w14:paraId="04ADE264" w14:textId="69397BAA" w:rsidR="001928B8" w:rsidRPr="00F94DDA" w:rsidRDefault="00E659ED" w:rsidP="008F68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</w:tr>
      <w:tr w:rsidR="00AC2FC8" w:rsidRPr="00F94DDA" w14:paraId="182C13EA" w14:textId="77777777" w:rsidTr="00AC2FC8">
        <w:trPr>
          <w:jc w:val="center"/>
        </w:trPr>
        <w:tc>
          <w:tcPr>
            <w:tcW w:w="463" w:type="dxa"/>
          </w:tcPr>
          <w:p w14:paraId="398681AA" w14:textId="248BF4A2" w:rsidR="001928B8" w:rsidRPr="00F94DDA" w:rsidRDefault="00AC2FC8" w:rsidP="009F6D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24" w:type="dxa"/>
          </w:tcPr>
          <w:p w14:paraId="782933E4" w14:textId="52A440B2" w:rsidR="001928B8" w:rsidRPr="00AC2FC8" w:rsidRDefault="006919AB" w:rsidP="006919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</w:t>
            </w:r>
            <w:r w:rsidR="001928B8" w:rsidRPr="000511D2">
              <w:rPr>
                <w:rFonts w:cstheme="minorHAnsi"/>
                <w:b/>
                <w:sz w:val="24"/>
                <w:szCs w:val="24"/>
              </w:rPr>
              <w:t>kala oddziaływania rezultatów na aspekty</w:t>
            </w:r>
            <w:r>
              <w:rPr>
                <w:rFonts w:cstheme="minorHAnsi"/>
                <w:b/>
                <w:sz w:val="24"/>
                <w:szCs w:val="24"/>
              </w:rPr>
              <w:t xml:space="preserve"> środowiskowe,</w:t>
            </w:r>
            <w:r w:rsidR="001928B8" w:rsidRPr="000511D2">
              <w:rPr>
                <w:rFonts w:cstheme="minorHAnsi"/>
                <w:b/>
                <w:sz w:val="24"/>
                <w:szCs w:val="24"/>
              </w:rPr>
              <w:t xml:space="preserve"> ekonomiczne</w:t>
            </w:r>
            <w:r w:rsidR="000511D2" w:rsidRPr="000511D2">
              <w:rPr>
                <w:rFonts w:cstheme="minorHAnsi"/>
                <w:b/>
                <w:sz w:val="24"/>
                <w:szCs w:val="24"/>
              </w:rPr>
              <w:t>,</w:t>
            </w:r>
            <w:r w:rsidR="001928B8" w:rsidRPr="000511D2">
              <w:rPr>
                <w:rFonts w:cstheme="minorHAnsi"/>
                <w:b/>
                <w:sz w:val="24"/>
                <w:szCs w:val="24"/>
              </w:rPr>
              <w:t xml:space="preserve"> społeczne</w:t>
            </w:r>
            <w:r w:rsidR="000511D2" w:rsidRPr="000511D2">
              <w:rPr>
                <w:rFonts w:cstheme="minorHAnsi"/>
                <w:b/>
                <w:sz w:val="24"/>
                <w:szCs w:val="24"/>
              </w:rPr>
              <w:t xml:space="preserve"> i gospodarcze rozwoju obszarów wiejskich</w:t>
            </w:r>
            <w:r w:rsidR="000511D2" w:rsidRPr="000511D2">
              <w:rPr>
                <w:rFonts w:ascii="Georgia" w:hAnsi="Georgia"/>
                <w:color w:val="15181B"/>
                <w:sz w:val="32"/>
                <w:szCs w:val="32"/>
                <w:shd w:val="clear" w:color="auto" w:fill="FFFFFF"/>
              </w:rPr>
              <w:t xml:space="preserve"> </w:t>
            </w:r>
            <w:r w:rsidR="00AC2FC8" w:rsidRPr="00AC2FC8">
              <w:rPr>
                <w:rFonts w:ascii="Georgia" w:hAnsi="Georgia"/>
                <w:color w:val="15181B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cstheme="minorHAnsi"/>
                <w:i/>
                <w:sz w:val="24"/>
                <w:szCs w:val="24"/>
              </w:rPr>
              <w:t xml:space="preserve">wzajemne oddziaływanie między projektem a środowiskiem społecznym / kulturowym / przyrodniczym tj. </w:t>
            </w:r>
            <w:r w:rsidRPr="00E659ED">
              <w:rPr>
                <w:rFonts w:cstheme="minorHAnsi"/>
                <w:i/>
                <w:sz w:val="24"/>
                <w:szCs w:val="24"/>
              </w:rPr>
              <w:t>czerpanie z dziedzictwa kulturowego, przyrodniczego</w:t>
            </w:r>
            <w:r>
              <w:rPr>
                <w:rFonts w:cstheme="minorHAnsi"/>
                <w:i/>
                <w:sz w:val="24"/>
                <w:szCs w:val="24"/>
              </w:rPr>
              <w:t xml:space="preserve">, </w:t>
            </w:r>
            <w:r>
              <w:rPr>
                <w:rFonts w:cstheme="minorHAnsi"/>
                <w:i/>
                <w:sz w:val="24"/>
                <w:szCs w:val="24"/>
              </w:rPr>
              <w:lastRenderedPageBreak/>
              <w:t xml:space="preserve">społecznego, </w:t>
            </w:r>
            <w:r w:rsidRPr="00E659ED">
              <w:rPr>
                <w:rFonts w:cstheme="minorHAnsi"/>
                <w:i/>
                <w:sz w:val="24"/>
                <w:szCs w:val="24"/>
              </w:rPr>
              <w:t>obszaru objętego Projekte</w:t>
            </w:r>
            <w:r>
              <w:rPr>
                <w:rFonts w:cstheme="minorHAnsi"/>
                <w:i/>
                <w:sz w:val="24"/>
                <w:szCs w:val="24"/>
              </w:rPr>
              <w:t xml:space="preserve">m / </w:t>
            </w:r>
            <w:r w:rsidR="00AC2FC8" w:rsidRPr="00AC2FC8">
              <w:rPr>
                <w:rFonts w:cstheme="minorHAnsi"/>
                <w:i/>
                <w:sz w:val="24"/>
                <w:szCs w:val="24"/>
              </w:rPr>
              <w:t xml:space="preserve">wpływ na </w:t>
            </w:r>
            <w:r w:rsidR="000511D2" w:rsidRPr="00AC2FC8">
              <w:rPr>
                <w:rFonts w:cstheme="minorHAnsi"/>
                <w:i/>
                <w:sz w:val="24"/>
                <w:szCs w:val="24"/>
              </w:rPr>
              <w:t>konkretne zmiany - społeczne, infrastrukturalne czy biznesowe</w:t>
            </w:r>
            <w:r w:rsidR="00AC2FC8" w:rsidRPr="00AC2FC8">
              <w:rPr>
                <w:rFonts w:cstheme="minorHAnsi"/>
                <w:i/>
                <w:sz w:val="24"/>
                <w:szCs w:val="24"/>
              </w:rPr>
              <w:t xml:space="preserve"> itp.</w:t>
            </w:r>
            <w:r w:rsidR="000511D2" w:rsidRPr="00AC2FC8">
              <w:rPr>
                <w:rFonts w:cstheme="minorHAnsi"/>
                <w:i/>
                <w:sz w:val="24"/>
                <w:szCs w:val="24"/>
              </w:rPr>
              <w:t>)</w:t>
            </w:r>
          </w:p>
        </w:tc>
        <w:tc>
          <w:tcPr>
            <w:tcW w:w="1209" w:type="dxa"/>
          </w:tcPr>
          <w:p w14:paraId="5FB8A990" w14:textId="77777777" w:rsidR="002D5E76" w:rsidRPr="00F94DDA" w:rsidRDefault="002D5E76" w:rsidP="009F6D39">
            <w:pPr>
              <w:rPr>
                <w:rFonts w:cstheme="minorHAnsi"/>
                <w:sz w:val="24"/>
                <w:szCs w:val="24"/>
              </w:rPr>
            </w:pPr>
          </w:p>
          <w:p w14:paraId="4A4DDD57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28313F41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045462A1" w14:textId="7FEDCD13" w:rsidR="001928B8" w:rsidRPr="00F94DDA" w:rsidRDefault="00E659ED" w:rsidP="00F30B2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2D5E76" w:rsidRPr="00F94DDA">
              <w:rPr>
                <w:rFonts w:cstheme="minorHAnsi"/>
                <w:sz w:val="24"/>
                <w:szCs w:val="24"/>
              </w:rPr>
              <w:t>-</w:t>
            </w:r>
            <w:r w:rsidR="00B41AE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94" w:type="dxa"/>
          </w:tcPr>
          <w:p w14:paraId="34586EF0" w14:textId="77777777" w:rsidR="002D5E76" w:rsidRPr="00F94DDA" w:rsidRDefault="002D5E76" w:rsidP="009F6D39">
            <w:pPr>
              <w:rPr>
                <w:rFonts w:cstheme="minorHAnsi"/>
                <w:sz w:val="24"/>
                <w:szCs w:val="24"/>
              </w:rPr>
            </w:pPr>
          </w:p>
          <w:p w14:paraId="3FA4CCB9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304E9F63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53456C0F" w14:textId="4E450D1A" w:rsidR="001928B8" w:rsidRPr="00F94DDA" w:rsidRDefault="00E659ED" w:rsidP="002D5E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440" w:type="dxa"/>
          </w:tcPr>
          <w:p w14:paraId="294F6626" w14:textId="77777777" w:rsidR="002D5E76" w:rsidRPr="00F94DDA" w:rsidRDefault="002D5E76" w:rsidP="009F6D39">
            <w:pPr>
              <w:rPr>
                <w:rFonts w:cstheme="minorHAnsi"/>
                <w:sz w:val="24"/>
                <w:szCs w:val="24"/>
              </w:rPr>
            </w:pPr>
          </w:p>
          <w:p w14:paraId="660E8C74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572F3760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496C33AB" w14:textId="2A2F28F3" w:rsidR="001928B8" w:rsidRPr="00F94DDA" w:rsidRDefault="00E659ED" w:rsidP="002D5E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380" w:type="dxa"/>
            <w:shd w:val="clear" w:color="auto" w:fill="FFFFFF" w:themeFill="background1"/>
          </w:tcPr>
          <w:p w14:paraId="57070023" w14:textId="77777777" w:rsidR="002D5E76" w:rsidRPr="00F94DDA" w:rsidRDefault="002D5E76" w:rsidP="009F6D39">
            <w:pPr>
              <w:rPr>
                <w:rFonts w:cstheme="minorHAnsi"/>
                <w:sz w:val="24"/>
                <w:szCs w:val="24"/>
              </w:rPr>
            </w:pPr>
          </w:p>
          <w:p w14:paraId="429D1076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1E8D5F3A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308AFE2D" w14:textId="2521A636" w:rsidR="001928B8" w:rsidRPr="00F94DDA" w:rsidRDefault="00E659ED" w:rsidP="002D5E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790" w:type="dxa"/>
            <w:shd w:val="clear" w:color="auto" w:fill="auto"/>
          </w:tcPr>
          <w:p w14:paraId="5F45D079" w14:textId="77777777" w:rsidR="002D5E76" w:rsidRPr="00F94DDA" w:rsidRDefault="002D5E76" w:rsidP="009F6D39">
            <w:pPr>
              <w:rPr>
                <w:rFonts w:cstheme="minorHAnsi"/>
                <w:sz w:val="24"/>
                <w:szCs w:val="24"/>
              </w:rPr>
            </w:pPr>
          </w:p>
          <w:p w14:paraId="145BA0C7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1A33BE93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4E22BD6E" w14:textId="4D2CC204" w:rsidR="001928B8" w:rsidRPr="00F94DDA" w:rsidRDefault="00E659ED" w:rsidP="002D5E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655" w:type="dxa"/>
            <w:shd w:val="clear" w:color="auto" w:fill="auto"/>
          </w:tcPr>
          <w:p w14:paraId="25CA0F5C" w14:textId="77777777" w:rsidR="002D5E76" w:rsidRPr="00F94DDA" w:rsidRDefault="002D5E76" w:rsidP="009F6D39">
            <w:pPr>
              <w:rPr>
                <w:rFonts w:cstheme="minorHAnsi"/>
                <w:sz w:val="24"/>
                <w:szCs w:val="24"/>
              </w:rPr>
            </w:pPr>
          </w:p>
          <w:p w14:paraId="53BC1390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71475EAA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5A079A6A" w14:textId="35680D34" w:rsidR="001928B8" w:rsidRPr="00F94DDA" w:rsidRDefault="00E659ED" w:rsidP="002D5E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  <w:tc>
          <w:tcPr>
            <w:tcW w:w="1339" w:type="dxa"/>
          </w:tcPr>
          <w:p w14:paraId="70BBBBAE" w14:textId="77777777" w:rsidR="002D5E76" w:rsidRPr="00F94DDA" w:rsidRDefault="002D5E76" w:rsidP="009F6D39">
            <w:pPr>
              <w:rPr>
                <w:rFonts w:cstheme="minorHAnsi"/>
                <w:sz w:val="24"/>
                <w:szCs w:val="24"/>
              </w:rPr>
            </w:pPr>
          </w:p>
          <w:p w14:paraId="6D1C06FB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6744C64A" w14:textId="77777777" w:rsidR="002D5E76" w:rsidRPr="00F94DDA" w:rsidRDefault="002D5E76" w:rsidP="002D5E76">
            <w:pPr>
              <w:rPr>
                <w:rFonts w:cstheme="minorHAnsi"/>
                <w:sz w:val="24"/>
                <w:szCs w:val="24"/>
              </w:rPr>
            </w:pPr>
          </w:p>
          <w:p w14:paraId="5477EF81" w14:textId="5A6B65E6" w:rsidR="001928B8" w:rsidRPr="00F94DDA" w:rsidRDefault="00E659ED" w:rsidP="002D5E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B41AE3">
              <w:rPr>
                <w:rFonts w:cstheme="minorHAnsi"/>
                <w:sz w:val="24"/>
                <w:szCs w:val="24"/>
              </w:rPr>
              <w:t>-3</w:t>
            </w:r>
          </w:p>
        </w:tc>
      </w:tr>
      <w:tr w:rsidR="00AC2FC8" w:rsidRPr="00F94DDA" w14:paraId="1D495FE7" w14:textId="77777777" w:rsidTr="00AC2FC8">
        <w:trPr>
          <w:jc w:val="center"/>
        </w:trPr>
        <w:tc>
          <w:tcPr>
            <w:tcW w:w="463" w:type="dxa"/>
          </w:tcPr>
          <w:p w14:paraId="5EEB432D" w14:textId="39A23552" w:rsidR="001928B8" w:rsidRPr="00F94DDA" w:rsidRDefault="002C4790" w:rsidP="009F6D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524" w:type="dxa"/>
          </w:tcPr>
          <w:p w14:paraId="027D0718" w14:textId="7E77405B" w:rsidR="001928B8" w:rsidRPr="000511D2" w:rsidRDefault="00B41AE3" w:rsidP="00AC4AB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Dobra Praktyka</w:t>
            </w:r>
            <w:r w:rsidR="001928B8" w:rsidRPr="000511D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AC2FC8" w:rsidRPr="00AC2FC8">
              <w:rPr>
                <w:rFonts w:cstheme="minorHAnsi"/>
                <w:i/>
                <w:sz w:val="24"/>
                <w:szCs w:val="24"/>
              </w:rPr>
              <w:t>(</w:t>
            </w:r>
            <w:r w:rsidR="001928B8" w:rsidRPr="00AC2FC8">
              <w:rPr>
                <w:rFonts w:cstheme="minorHAnsi"/>
                <w:i/>
                <w:sz w:val="24"/>
                <w:szCs w:val="24"/>
              </w:rPr>
              <w:t>możliwość</w:t>
            </w:r>
            <w:r w:rsidR="00C073A8"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="00C073A8" w:rsidRPr="00BA4ADD">
              <w:rPr>
                <w:rFonts w:cstheme="minorHAnsi"/>
                <w:i/>
                <w:sz w:val="24"/>
                <w:szCs w:val="24"/>
              </w:rPr>
              <w:t>powiel</w:t>
            </w:r>
            <w:r w:rsidR="002D0F5B" w:rsidRPr="00BA4ADD">
              <w:rPr>
                <w:rFonts w:cstheme="minorHAnsi"/>
                <w:i/>
                <w:sz w:val="24"/>
                <w:szCs w:val="24"/>
              </w:rPr>
              <w:t>a</w:t>
            </w:r>
            <w:r w:rsidR="00C073A8" w:rsidRPr="00BA4ADD">
              <w:rPr>
                <w:rFonts w:cstheme="minorHAnsi"/>
                <w:i/>
                <w:sz w:val="24"/>
                <w:szCs w:val="24"/>
              </w:rPr>
              <w:t>nia,</w:t>
            </w:r>
            <w:r w:rsidR="001928B8" w:rsidRPr="00BA4ADD">
              <w:rPr>
                <w:rFonts w:cstheme="minorHAnsi"/>
                <w:i/>
                <w:sz w:val="24"/>
                <w:szCs w:val="24"/>
              </w:rPr>
              <w:t xml:space="preserve"> przenies</w:t>
            </w:r>
            <w:r w:rsidR="00AC4AB8" w:rsidRPr="00BA4ADD">
              <w:rPr>
                <w:rFonts w:cstheme="minorHAnsi"/>
                <w:i/>
                <w:sz w:val="24"/>
                <w:szCs w:val="24"/>
              </w:rPr>
              <w:t>ienia na inne miejsca i regiony /</w:t>
            </w:r>
            <w:r w:rsidR="001928B8" w:rsidRPr="00BA4ADD">
              <w:rPr>
                <w:rFonts w:cstheme="minorHAnsi"/>
                <w:i/>
                <w:sz w:val="24"/>
                <w:szCs w:val="24"/>
              </w:rPr>
              <w:t xml:space="preserve"> niezamierzone efekty</w:t>
            </w:r>
            <w:r w:rsidR="00AC4AB8" w:rsidRPr="00BA4ADD">
              <w:rPr>
                <w:rFonts w:cstheme="minorHAnsi"/>
                <w:i/>
                <w:sz w:val="24"/>
                <w:szCs w:val="24"/>
              </w:rPr>
              <w:t xml:space="preserve"> /pojawienie się</w:t>
            </w:r>
            <w:r w:rsidR="002D0F5B" w:rsidRPr="00BA4ADD"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="00AC4AB8" w:rsidRPr="00BA4ADD">
              <w:rPr>
                <w:rFonts w:cstheme="minorHAnsi"/>
                <w:i/>
                <w:sz w:val="24"/>
                <w:szCs w:val="24"/>
              </w:rPr>
              <w:t>„wartości</w:t>
            </w:r>
            <w:r w:rsidR="002D0F5B" w:rsidRPr="00BA4ADD">
              <w:rPr>
                <w:rFonts w:cstheme="minorHAnsi"/>
                <w:i/>
                <w:sz w:val="24"/>
                <w:szCs w:val="24"/>
              </w:rPr>
              <w:t xml:space="preserve"> dodan</w:t>
            </w:r>
            <w:r w:rsidR="00AC4AB8" w:rsidRPr="00BA4ADD">
              <w:rPr>
                <w:rFonts w:cstheme="minorHAnsi"/>
                <w:i/>
                <w:sz w:val="24"/>
                <w:szCs w:val="24"/>
              </w:rPr>
              <w:t>ej</w:t>
            </w:r>
            <w:r w:rsidR="002D0F5B" w:rsidRPr="00BA4ADD">
              <w:rPr>
                <w:rFonts w:cstheme="minorHAnsi"/>
                <w:i/>
                <w:sz w:val="24"/>
                <w:szCs w:val="24"/>
              </w:rPr>
              <w:t>”</w:t>
            </w:r>
            <w:r w:rsidR="00AC4AB8" w:rsidRPr="00BA4ADD">
              <w:rPr>
                <w:rFonts w:cstheme="minorHAnsi"/>
                <w:i/>
                <w:sz w:val="24"/>
                <w:szCs w:val="24"/>
              </w:rPr>
              <w:t>/</w:t>
            </w:r>
            <w:r w:rsidR="001928B8" w:rsidRPr="00AC2FC8">
              <w:rPr>
                <w:rFonts w:cstheme="minorHAnsi"/>
                <w:i/>
                <w:sz w:val="24"/>
                <w:szCs w:val="24"/>
              </w:rPr>
              <w:t xml:space="preserve"> synergie z innymi politykami UE</w:t>
            </w:r>
            <w:r w:rsidR="00AC2FC8" w:rsidRPr="00AC2FC8">
              <w:rPr>
                <w:rFonts w:cstheme="minorHAnsi"/>
                <w:i/>
                <w:sz w:val="24"/>
                <w:szCs w:val="24"/>
              </w:rPr>
              <w:t xml:space="preserve"> itp.)</w:t>
            </w:r>
            <w:r w:rsidR="001928B8" w:rsidRPr="000511D2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09" w:type="dxa"/>
          </w:tcPr>
          <w:p w14:paraId="1185CCDC" w14:textId="77777777" w:rsidR="006D0091" w:rsidRPr="00F94DDA" w:rsidRDefault="006D0091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32B001B" w14:textId="390FB8E9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F30B27" w:rsidRPr="00F94DDA">
              <w:rPr>
                <w:rFonts w:cstheme="minorHAnsi"/>
                <w:sz w:val="24"/>
                <w:szCs w:val="24"/>
              </w:rPr>
              <w:t>-</w:t>
            </w:r>
            <w:r w:rsidR="00B41AE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94" w:type="dxa"/>
          </w:tcPr>
          <w:p w14:paraId="43AFE353" w14:textId="77777777" w:rsidR="006D0091" w:rsidRPr="00F94DDA" w:rsidRDefault="006D0091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29A80C8" w14:textId="34F9991D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6D0091" w:rsidRPr="00F94DDA">
              <w:rPr>
                <w:rFonts w:cstheme="minorHAnsi"/>
                <w:sz w:val="24"/>
                <w:szCs w:val="24"/>
              </w:rPr>
              <w:t>-</w:t>
            </w:r>
            <w:r w:rsidR="00B41AE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14:paraId="2C4B5D96" w14:textId="77777777" w:rsidR="006D0091" w:rsidRPr="00F94DDA" w:rsidRDefault="006D0091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7AC9432" w14:textId="05204094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6D0091" w:rsidRPr="00F94DDA">
              <w:rPr>
                <w:rFonts w:cstheme="minorHAnsi"/>
                <w:sz w:val="24"/>
                <w:szCs w:val="24"/>
              </w:rPr>
              <w:t>-</w:t>
            </w:r>
            <w:r w:rsidR="00B41AE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380" w:type="dxa"/>
          </w:tcPr>
          <w:p w14:paraId="62BE2990" w14:textId="77777777" w:rsidR="006D0091" w:rsidRPr="00F94DDA" w:rsidRDefault="006D0091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325D84E" w14:textId="30E4A26F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6D0091" w:rsidRPr="00F94DDA">
              <w:rPr>
                <w:rFonts w:cstheme="minorHAnsi"/>
                <w:sz w:val="24"/>
                <w:szCs w:val="24"/>
              </w:rPr>
              <w:t>-</w:t>
            </w:r>
            <w:r w:rsidR="00B41AE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790" w:type="dxa"/>
          </w:tcPr>
          <w:p w14:paraId="5DE7EBFF" w14:textId="77777777" w:rsidR="006D0091" w:rsidRPr="00F94DDA" w:rsidRDefault="006D0091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C3627A6" w14:textId="3DF590A1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6D0091" w:rsidRPr="00F94DDA">
              <w:rPr>
                <w:rFonts w:cstheme="minorHAnsi"/>
                <w:sz w:val="24"/>
                <w:szCs w:val="24"/>
              </w:rPr>
              <w:t>-</w:t>
            </w:r>
            <w:r w:rsidR="00B41AE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655" w:type="dxa"/>
          </w:tcPr>
          <w:p w14:paraId="549BD69B" w14:textId="77777777" w:rsidR="006D0091" w:rsidRPr="00F94DDA" w:rsidRDefault="006D0091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60BEF45" w14:textId="58925DB0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6D0091" w:rsidRPr="00F94DDA">
              <w:rPr>
                <w:rFonts w:cstheme="minorHAnsi"/>
                <w:sz w:val="24"/>
                <w:szCs w:val="24"/>
              </w:rPr>
              <w:t>-</w:t>
            </w:r>
            <w:r w:rsidR="00B41AE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339" w:type="dxa"/>
          </w:tcPr>
          <w:p w14:paraId="62E6DA2B" w14:textId="77777777" w:rsidR="006D0091" w:rsidRPr="00F94DDA" w:rsidRDefault="006D0091" w:rsidP="00AC2FC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68C3E94" w14:textId="4C46BD60" w:rsidR="001928B8" w:rsidRPr="00F94DDA" w:rsidRDefault="00E659ED" w:rsidP="00AC2F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6D0091" w:rsidRPr="00F94DDA">
              <w:rPr>
                <w:rFonts w:cstheme="minorHAnsi"/>
                <w:sz w:val="24"/>
                <w:szCs w:val="24"/>
              </w:rPr>
              <w:t>-</w:t>
            </w:r>
            <w:r w:rsidR="00B41AE3">
              <w:rPr>
                <w:rFonts w:cstheme="minorHAnsi"/>
                <w:sz w:val="24"/>
                <w:szCs w:val="24"/>
              </w:rPr>
              <w:t>3</w:t>
            </w:r>
          </w:p>
        </w:tc>
      </w:tr>
    </w:tbl>
    <w:p w14:paraId="4BC22585" w14:textId="128F75EE" w:rsidR="00B41AE3" w:rsidRDefault="00B41AE3">
      <w:pPr>
        <w:rPr>
          <w:rFonts w:cstheme="minorHAnsi"/>
          <w:sz w:val="24"/>
          <w:szCs w:val="24"/>
        </w:rPr>
      </w:pPr>
    </w:p>
    <w:sectPr w:rsidR="00B41AE3" w:rsidSect="00F07B59">
      <w:headerReference w:type="default" r:id="rId8"/>
      <w:pgSz w:w="16838" w:h="11906" w:orient="landscape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3D7D5" w14:textId="77777777" w:rsidR="00F07B59" w:rsidRDefault="00F07B59" w:rsidP="00F07B59">
      <w:pPr>
        <w:spacing w:after="0" w:line="240" w:lineRule="auto"/>
      </w:pPr>
      <w:r>
        <w:separator/>
      </w:r>
    </w:p>
  </w:endnote>
  <w:endnote w:type="continuationSeparator" w:id="0">
    <w:p w14:paraId="12170EE9" w14:textId="77777777" w:rsidR="00F07B59" w:rsidRDefault="00F07B59" w:rsidP="00F0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0C846" w14:textId="77777777" w:rsidR="00F07B59" w:rsidRDefault="00F07B59" w:rsidP="00F07B59">
      <w:pPr>
        <w:spacing w:after="0" w:line="240" w:lineRule="auto"/>
      </w:pPr>
      <w:r>
        <w:separator/>
      </w:r>
    </w:p>
  </w:footnote>
  <w:footnote w:type="continuationSeparator" w:id="0">
    <w:p w14:paraId="678E438F" w14:textId="77777777" w:rsidR="00F07B59" w:rsidRDefault="00F07B59" w:rsidP="00F07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0EB3A" w14:textId="07F01945" w:rsidR="00F07B59" w:rsidRDefault="00F07B59">
    <w:pPr>
      <w:pStyle w:val="Nagwek"/>
      <w:rPr>
        <w:noProof/>
        <w:lang w:eastAsia="pl-PL"/>
      </w:rPr>
    </w:pPr>
    <w:r w:rsidRPr="00F07B59">
      <w:rPr>
        <w:noProof/>
        <w:color w:val="FFFFFF" w:themeColor="background1"/>
        <w:lang w:eastAsia="pl-PL"/>
      </w:rPr>
      <w:ptab w:relativeTo="margin" w:alignment="center" w:leader="dot"/>
    </w:r>
    <w:r>
      <w:rPr>
        <w:noProof/>
        <w:lang w:eastAsia="pl-PL"/>
      </w:rPr>
      <w:drawing>
        <wp:inline distT="0" distB="0" distL="0" distR="0" wp14:anchorId="34CA5AAF" wp14:editId="7F5DA02F">
          <wp:extent cx="5762625" cy="828675"/>
          <wp:effectExtent l="0" t="0" r="9525" b="9525"/>
          <wp:docPr id="1" name="Obraz 1" descr="Belka UE KSOW P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lka UE KSOW PR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19BEF3" w14:textId="77777777" w:rsidR="00F07B59" w:rsidRDefault="00F07B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41D53"/>
    <w:multiLevelType w:val="hybridMultilevel"/>
    <w:tmpl w:val="6DA60B88"/>
    <w:lvl w:ilvl="0" w:tplc="AC8AA79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ChangesUpdateDate" w:val="2024-06-11"/>
    <w:docVar w:name="LE_Links" w:val="{FDAD54DE-0EF9-4E41-9328-8E762B1EF929}"/>
  </w:docVars>
  <w:rsids>
    <w:rsidRoot w:val="001928B8"/>
    <w:rsid w:val="00045361"/>
    <w:rsid w:val="00047684"/>
    <w:rsid w:val="000511D2"/>
    <w:rsid w:val="00052205"/>
    <w:rsid w:val="001928B8"/>
    <w:rsid w:val="001A04A3"/>
    <w:rsid w:val="001D396E"/>
    <w:rsid w:val="001E27CF"/>
    <w:rsid w:val="002A06F3"/>
    <w:rsid w:val="002C4790"/>
    <w:rsid w:val="002D0F5B"/>
    <w:rsid w:val="002D5E76"/>
    <w:rsid w:val="00377C04"/>
    <w:rsid w:val="00405BA0"/>
    <w:rsid w:val="005B7541"/>
    <w:rsid w:val="00633D84"/>
    <w:rsid w:val="006919AB"/>
    <w:rsid w:val="00696FD5"/>
    <w:rsid w:val="006D0091"/>
    <w:rsid w:val="00725951"/>
    <w:rsid w:val="00731BFA"/>
    <w:rsid w:val="007F4366"/>
    <w:rsid w:val="00890B1C"/>
    <w:rsid w:val="008F6858"/>
    <w:rsid w:val="009B774A"/>
    <w:rsid w:val="00A83F9E"/>
    <w:rsid w:val="00AC2FC8"/>
    <w:rsid w:val="00AC4AB8"/>
    <w:rsid w:val="00AE2755"/>
    <w:rsid w:val="00B41AE3"/>
    <w:rsid w:val="00B54A43"/>
    <w:rsid w:val="00B80323"/>
    <w:rsid w:val="00BA4ADD"/>
    <w:rsid w:val="00BC7AB5"/>
    <w:rsid w:val="00BF11A8"/>
    <w:rsid w:val="00C073A8"/>
    <w:rsid w:val="00DC6FB9"/>
    <w:rsid w:val="00E355ED"/>
    <w:rsid w:val="00E659ED"/>
    <w:rsid w:val="00E779C8"/>
    <w:rsid w:val="00EA71B0"/>
    <w:rsid w:val="00F07B59"/>
    <w:rsid w:val="00F30B27"/>
    <w:rsid w:val="00F4669A"/>
    <w:rsid w:val="00F93C88"/>
    <w:rsid w:val="00F9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706F7"/>
  <w15:chartTrackingRefBased/>
  <w15:docId w15:val="{BF265D9C-FB52-4FEA-996A-7C56C1872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92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D00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00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00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00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009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00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009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07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7B59"/>
  </w:style>
  <w:style w:type="paragraph" w:styleId="Stopka">
    <w:name w:val="footer"/>
    <w:basedOn w:val="Normalny"/>
    <w:link w:val="StopkaZnak"/>
    <w:uiPriority w:val="99"/>
    <w:unhideWhenUsed/>
    <w:rsid w:val="00F07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7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FDAD54DE-0EF9-4E41-9328-8E762B1EF92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321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Kopiniak Ewa</dc:creator>
  <cp:keywords/>
  <dc:description/>
  <cp:lastModifiedBy>Kopiniak Ewa</cp:lastModifiedBy>
  <cp:revision>6</cp:revision>
  <cp:lastPrinted>2024-08-02T09:08:00Z</cp:lastPrinted>
  <dcterms:created xsi:type="dcterms:W3CDTF">2024-08-02T09:20:00Z</dcterms:created>
  <dcterms:modified xsi:type="dcterms:W3CDTF">2024-09-24T08:01:00Z</dcterms:modified>
</cp:coreProperties>
</file>